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D166" w14:textId="77777777" w:rsidR="009E15C1" w:rsidRDefault="00B6178C">
      <w:pPr>
        <w:pStyle w:val="Rubrik1"/>
      </w:pPr>
      <w:bookmarkStart w:id="0" w:name="_Toc151038271"/>
      <w:r>
        <w:t xml:space="preserve">Agenda: </w:t>
      </w:r>
      <w:proofErr w:type="spellStart"/>
      <w:r>
        <w:t>Autumn</w:t>
      </w:r>
      <w:proofErr w:type="spellEnd"/>
      <w:r>
        <w:t xml:space="preserve"> stämma HT23</w:t>
      </w:r>
      <w:bookmarkEnd w:id="0"/>
    </w:p>
    <w:p w14:paraId="36CCD167" w14:textId="77777777" w:rsidR="009E15C1" w:rsidRDefault="009E15C1">
      <w:pPr>
        <w:rPr>
          <w:b/>
        </w:rPr>
      </w:pPr>
    </w:p>
    <w:p w14:paraId="36CCD168" w14:textId="77777777" w:rsidR="009E15C1" w:rsidRDefault="009E15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rPr>
          <w:b/>
        </w:rPr>
      </w:pPr>
    </w:p>
    <w:sdt>
      <w:sdtPr>
        <w:rPr>
          <w:rFonts w:ascii="Calibri" w:eastAsia="Calibri" w:hAnsi="Calibri" w:cs="Calibri"/>
          <w:b w:val="0"/>
          <w:bCs w:val="0"/>
          <w:kern w:val="0"/>
          <w:sz w:val="24"/>
          <w:szCs w:val="24"/>
        </w:rPr>
        <w:id w:val="1875655181"/>
        <w:docPartObj>
          <w:docPartGallery w:val="Table of Contents"/>
          <w:docPartUnique/>
        </w:docPartObj>
      </w:sdtPr>
      <w:sdtContent>
        <w:p w14:paraId="61D7B92D" w14:textId="4535B17A" w:rsidR="00253EF3" w:rsidRDefault="00253EF3">
          <w:pPr>
            <w:pStyle w:val="Innehllsfrteckningsrubrik"/>
          </w:pPr>
          <w:r>
            <w:t>Innehåll</w:t>
          </w:r>
        </w:p>
        <w:p w14:paraId="0AAE96B3" w14:textId="232F5CDA" w:rsidR="00B6178C" w:rsidRDefault="00253EF3">
          <w:pPr>
            <w:pStyle w:val="Innehll1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038271" w:history="1">
            <w:r w:rsidR="00B6178C" w:rsidRPr="00763115">
              <w:rPr>
                <w:rStyle w:val="Hyperlnk"/>
                <w:noProof/>
              </w:rPr>
              <w:t>Agenda: Autumn stämma HT23</w:t>
            </w:r>
            <w:r w:rsidR="00B6178C">
              <w:rPr>
                <w:noProof/>
                <w:webHidden/>
              </w:rPr>
              <w:tab/>
            </w:r>
            <w:r w:rsidR="00B6178C">
              <w:rPr>
                <w:noProof/>
                <w:webHidden/>
              </w:rPr>
              <w:fldChar w:fldCharType="begin"/>
            </w:r>
            <w:r w:rsidR="00B6178C">
              <w:rPr>
                <w:noProof/>
                <w:webHidden/>
              </w:rPr>
              <w:instrText xml:space="preserve"> PAGEREF _Toc151038271 \h </w:instrText>
            </w:r>
            <w:r w:rsidR="00B6178C">
              <w:rPr>
                <w:noProof/>
                <w:webHidden/>
              </w:rPr>
            </w:r>
            <w:r w:rsidR="00B6178C">
              <w:rPr>
                <w:noProof/>
                <w:webHidden/>
              </w:rPr>
              <w:fldChar w:fldCharType="separate"/>
            </w:r>
            <w:r w:rsidR="00B6178C">
              <w:rPr>
                <w:noProof/>
                <w:webHidden/>
              </w:rPr>
              <w:t>1</w:t>
            </w:r>
            <w:r w:rsidR="00B6178C">
              <w:rPr>
                <w:noProof/>
                <w:webHidden/>
              </w:rPr>
              <w:fldChar w:fldCharType="end"/>
            </w:r>
          </w:hyperlink>
        </w:p>
        <w:p w14:paraId="66D814B0" w14:textId="0D30BA78" w:rsidR="00B6178C" w:rsidRDefault="00000000">
          <w:pPr>
            <w:pStyle w:val="Innehll3"/>
            <w:tabs>
              <w:tab w:val="left" w:pos="110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038272" w:history="1">
            <w:r w:rsidR="00B6178C" w:rsidRPr="00763115">
              <w:rPr>
                <w:rStyle w:val="Hyperlnk"/>
                <w:noProof/>
              </w:rPr>
              <w:t>1.</w:t>
            </w:r>
            <w:r w:rsidR="00B6178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178C" w:rsidRPr="00763115">
              <w:rPr>
                <w:rStyle w:val="Hyperlnk"/>
                <w:noProof/>
              </w:rPr>
              <w:t>Opening of the meeting</w:t>
            </w:r>
            <w:r w:rsidR="00B6178C">
              <w:rPr>
                <w:noProof/>
                <w:webHidden/>
              </w:rPr>
              <w:tab/>
            </w:r>
            <w:r w:rsidR="00B6178C">
              <w:rPr>
                <w:noProof/>
                <w:webHidden/>
              </w:rPr>
              <w:fldChar w:fldCharType="begin"/>
            </w:r>
            <w:r w:rsidR="00B6178C">
              <w:rPr>
                <w:noProof/>
                <w:webHidden/>
              </w:rPr>
              <w:instrText xml:space="preserve"> PAGEREF _Toc151038272 \h </w:instrText>
            </w:r>
            <w:r w:rsidR="00B6178C">
              <w:rPr>
                <w:noProof/>
                <w:webHidden/>
              </w:rPr>
            </w:r>
            <w:r w:rsidR="00B6178C">
              <w:rPr>
                <w:noProof/>
                <w:webHidden/>
              </w:rPr>
              <w:fldChar w:fldCharType="separate"/>
            </w:r>
            <w:r w:rsidR="00B6178C">
              <w:rPr>
                <w:noProof/>
                <w:webHidden/>
              </w:rPr>
              <w:t>2</w:t>
            </w:r>
            <w:r w:rsidR="00B6178C">
              <w:rPr>
                <w:noProof/>
                <w:webHidden/>
              </w:rPr>
              <w:fldChar w:fldCharType="end"/>
            </w:r>
          </w:hyperlink>
        </w:p>
        <w:p w14:paraId="0A9E7E9B" w14:textId="1F873B39" w:rsidR="00B6178C" w:rsidRDefault="00000000">
          <w:pPr>
            <w:pStyle w:val="Innehll3"/>
            <w:tabs>
              <w:tab w:val="left" w:pos="110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038273" w:history="1">
            <w:r w:rsidR="00B6178C" w:rsidRPr="00763115">
              <w:rPr>
                <w:rStyle w:val="Hyperlnk"/>
                <w:noProof/>
                <w:lang w:val="en-GB"/>
              </w:rPr>
              <w:t>2.</w:t>
            </w:r>
            <w:r w:rsidR="00B6178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178C" w:rsidRPr="00763115">
              <w:rPr>
                <w:rStyle w:val="Hyperlnk"/>
                <w:noProof/>
                <w:lang w:val="en-GB"/>
              </w:rPr>
              <w:t>Election of the chairman of the meeting</w:t>
            </w:r>
            <w:r w:rsidR="00B6178C">
              <w:rPr>
                <w:noProof/>
                <w:webHidden/>
              </w:rPr>
              <w:tab/>
            </w:r>
            <w:r w:rsidR="00B6178C">
              <w:rPr>
                <w:noProof/>
                <w:webHidden/>
              </w:rPr>
              <w:fldChar w:fldCharType="begin"/>
            </w:r>
            <w:r w:rsidR="00B6178C">
              <w:rPr>
                <w:noProof/>
                <w:webHidden/>
              </w:rPr>
              <w:instrText xml:space="preserve"> PAGEREF _Toc151038273 \h </w:instrText>
            </w:r>
            <w:r w:rsidR="00B6178C">
              <w:rPr>
                <w:noProof/>
                <w:webHidden/>
              </w:rPr>
            </w:r>
            <w:r w:rsidR="00B6178C">
              <w:rPr>
                <w:noProof/>
                <w:webHidden/>
              </w:rPr>
              <w:fldChar w:fldCharType="separate"/>
            </w:r>
            <w:r w:rsidR="00B6178C">
              <w:rPr>
                <w:noProof/>
                <w:webHidden/>
              </w:rPr>
              <w:t>2</w:t>
            </w:r>
            <w:r w:rsidR="00B6178C">
              <w:rPr>
                <w:noProof/>
                <w:webHidden/>
              </w:rPr>
              <w:fldChar w:fldCharType="end"/>
            </w:r>
          </w:hyperlink>
        </w:p>
        <w:p w14:paraId="7D6BAB8A" w14:textId="2515CBAE" w:rsidR="00B6178C" w:rsidRDefault="00000000">
          <w:pPr>
            <w:pStyle w:val="Innehll3"/>
            <w:tabs>
              <w:tab w:val="left" w:pos="110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038274" w:history="1">
            <w:r w:rsidR="00B6178C" w:rsidRPr="00763115">
              <w:rPr>
                <w:rStyle w:val="Hyperlnk"/>
                <w:noProof/>
              </w:rPr>
              <w:t>3.</w:t>
            </w:r>
            <w:r w:rsidR="00B6178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178C" w:rsidRPr="00763115">
              <w:rPr>
                <w:rStyle w:val="Hyperlnk"/>
                <w:noProof/>
              </w:rPr>
              <w:t>Election of meeting secretary</w:t>
            </w:r>
            <w:r w:rsidR="00B6178C">
              <w:rPr>
                <w:noProof/>
                <w:webHidden/>
              </w:rPr>
              <w:tab/>
            </w:r>
            <w:r w:rsidR="00B6178C">
              <w:rPr>
                <w:noProof/>
                <w:webHidden/>
              </w:rPr>
              <w:fldChar w:fldCharType="begin"/>
            </w:r>
            <w:r w:rsidR="00B6178C">
              <w:rPr>
                <w:noProof/>
                <w:webHidden/>
              </w:rPr>
              <w:instrText xml:space="preserve"> PAGEREF _Toc151038274 \h </w:instrText>
            </w:r>
            <w:r w:rsidR="00B6178C">
              <w:rPr>
                <w:noProof/>
                <w:webHidden/>
              </w:rPr>
            </w:r>
            <w:r w:rsidR="00B6178C">
              <w:rPr>
                <w:noProof/>
                <w:webHidden/>
              </w:rPr>
              <w:fldChar w:fldCharType="separate"/>
            </w:r>
            <w:r w:rsidR="00B6178C">
              <w:rPr>
                <w:noProof/>
                <w:webHidden/>
              </w:rPr>
              <w:t>2</w:t>
            </w:r>
            <w:r w:rsidR="00B6178C">
              <w:rPr>
                <w:noProof/>
                <w:webHidden/>
              </w:rPr>
              <w:fldChar w:fldCharType="end"/>
            </w:r>
          </w:hyperlink>
        </w:p>
        <w:p w14:paraId="26A0C5EB" w14:textId="27AAA616" w:rsidR="00B6178C" w:rsidRDefault="00000000">
          <w:pPr>
            <w:pStyle w:val="Innehll3"/>
            <w:tabs>
              <w:tab w:val="left" w:pos="110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038275" w:history="1">
            <w:r w:rsidR="00B6178C" w:rsidRPr="00763115">
              <w:rPr>
                <w:rStyle w:val="Hyperlnk"/>
                <w:noProof/>
                <w:lang w:val="en-GB"/>
              </w:rPr>
              <w:t>4.</w:t>
            </w:r>
            <w:r w:rsidR="00B6178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178C" w:rsidRPr="00763115">
              <w:rPr>
                <w:rStyle w:val="Hyperlnk"/>
                <w:noProof/>
                <w:lang w:val="en-GB"/>
              </w:rPr>
              <w:t>Election of two (2) adjusters and vote counters</w:t>
            </w:r>
            <w:r w:rsidR="00B6178C">
              <w:rPr>
                <w:noProof/>
                <w:webHidden/>
              </w:rPr>
              <w:tab/>
            </w:r>
            <w:r w:rsidR="00B6178C">
              <w:rPr>
                <w:noProof/>
                <w:webHidden/>
              </w:rPr>
              <w:fldChar w:fldCharType="begin"/>
            </w:r>
            <w:r w:rsidR="00B6178C">
              <w:rPr>
                <w:noProof/>
                <w:webHidden/>
              </w:rPr>
              <w:instrText xml:space="preserve"> PAGEREF _Toc151038275 \h </w:instrText>
            </w:r>
            <w:r w:rsidR="00B6178C">
              <w:rPr>
                <w:noProof/>
                <w:webHidden/>
              </w:rPr>
            </w:r>
            <w:r w:rsidR="00B6178C">
              <w:rPr>
                <w:noProof/>
                <w:webHidden/>
              </w:rPr>
              <w:fldChar w:fldCharType="separate"/>
            </w:r>
            <w:r w:rsidR="00B6178C">
              <w:rPr>
                <w:noProof/>
                <w:webHidden/>
              </w:rPr>
              <w:t>2</w:t>
            </w:r>
            <w:r w:rsidR="00B6178C">
              <w:rPr>
                <w:noProof/>
                <w:webHidden/>
              </w:rPr>
              <w:fldChar w:fldCharType="end"/>
            </w:r>
          </w:hyperlink>
        </w:p>
        <w:p w14:paraId="00D59AB9" w14:textId="2D6B919B" w:rsidR="00B6178C" w:rsidRDefault="00000000">
          <w:pPr>
            <w:pStyle w:val="Innehll3"/>
            <w:tabs>
              <w:tab w:val="left" w:pos="110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038276" w:history="1">
            <w:r w:rsidR="00B6178C" w:rsidRPr="00763115">
              <w:rPr>
                <w:rStyle w:val="Hyperlnk"/>
                <w:noProof/>
              </w:rPr>
              <w:t>5.</w:t>
            </w:r>
            <w:r w:rsidR="00B6178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178C" w:rsidRPr="00763115">
              <w:rPr>
                <w:rStyle w:val="Hyperlnk"/>
                <w:noProof/>
              </w:rPr>
              <w:t>Attendance and voting count</w:t>
            </w:r>
            <w:r w:rsidR="00B6178C">
              <w:rPr>
                <w:noProof/>
                <w:webHidden/>
              </w:rPr>
              <w:tab/>
            </w:r>
            <w:r w:rsidR="00B6178C">
              <w:rPr>
                <w:noProof/>
                <w:webHidden/>
              </w:rPr>
              <w:fldChar w:fldCharType="begin"/>
            </w:r>
            <w:r w:rsidR="00B6178C">
              <w:rPr>
                <w:noProof/>
                <w:webHidden/>
              </w:rPr>
              <w:instrText xml:space="preserve"> PAGEREF _Toc151038276 \h </w:instrText>
            </w:r>
            <w:r w:rsidR="00B6178C">
              <w:rPr>
                <w:noProof/>
                <w:webHidden/>
              </w:rPr>
            </w:r>
            <w:r w:rsidR="00B6178C">
              <w:rPr>
                <w:noProof/>
                <w:webHidden/>
              </w:rPr>
              <w:fldChar w:fldCharType="separate"/>
            </w:r>
            <w:r w:rsidR="00B6178C">
              <w:rPr>
                <w:noProof/>
                <w:webHidden/>
              </w:rPr>
              <w:t>2</w:t>
            </w:r>
            <w:r w:rsidR="00B6178C">
              <w:rPr>
                <w:noProof/>
                <w:webHidden/>
              </w:rPr>
              <w:fldChar w:fldCharType="end"/>
            </w:r>
          </w:hyperlink>
        </w:p>
        <w:p w14:paraId="1D9D5039" w14:textId="6C9113E0" w:rsidR="00B6178C" w:rsidRDefault="00000000">
          <w:pPr>
            <w:pStyle w:val="Innehll3"/>
            <w:tabs>
              <w:tab w:val="left" w:pos="110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038277" w:history="1">
            <w:r w:rsidR="00B6178C" w:rsidRPr="00763115">
              <w:rPr>
                <w:rStyle w:val="Hyperlnk"/>
                <w:noProof/>
              </w:rPr>
              <w:t>6.</w:t>
            </w:r>
            <w:r w:rsidR="00B6178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178C" w:rsidRPr="00763115">
              <w:rPr>
                <w:rStyle w:val="Hyperlnk"/>
                <w:noProof/>
              </w:rPr>
              <w:t>Proper announcement of the meeting</w:t>
            </w:r>
            <w:r w:rsidR="00B6178C">
              <w:rPr>
                <w:noProof/>
                <w:webHidden/>
              </w:rPr>
              <w:tab/>
            </w:r>
            <w:r w:rsidR="00B6178C">
              <w:rPr>
                <w:noProof/>
                <w:webHidden/>
              </w:rPr>
              <w:fldChar w:fldCharType="begin"/>
            </w:r>
            <w:r w:rsidR="00B6178C">
              <w:rPr>
                <w:noProof/>
                <w:webHidden/>
              </w:rPr>
              <w:instrText xml:space="preserve"> PAGEREF _Toc151038277 \h </w:instrText>
            </w:r>
            <w:r w:rsidR="00B6178C">
              <w:rPr>
                <w:noProof/>
                <w:webHidden/>
              </w:rPr>
            </w:r>
            <w:r w:rsidR="00B6178C">
              <w:rPr>
                <w:noProof/>
                <w:webHidden/>
              </w:rPr>
              <w:fldChar w:fldCharType="separate"/>
            </w:r>
            <w:r w:rsidR="00B6178C">
              <w:rPr>
                <w:noProof/>
                <w:webHidden/>
              </w:rPr>
              <w:t>2</w:t>
            </w:r>
            <w:r w:rsidR="00B6178C">
              <w:rPr>
                <w:noProof/>
                <w:webHidden/>
              </w:rPr>
              <w:fldChar w:fldCharType="end"/>
            </w:r>
          </w:hyperlink>
        </w:p>
        <w:p w14:paraId="371B6A35" w14:textId="6E97860E" w:rsidR="00B6178C" w:rsidRDefault="00000000">
          <w:pPr>
            <w:pStyle w:val="Innehll3"/>
            <w:tabs>
              <w:tab w:val="left" w:pos="110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038278" w:history="1">
            <w:r w:rsidR="00B6178C" w:rsidRPr="00763115">
              <w:rPr>
                <w:rStyle w:val="Hyperlnk"/>
                <w:noProof/>
              </w:rPr>
              <w:t>7.</w:t>
            </w:r>
            <w:r w:rsidR="00B6178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178C" w:rsidRPr="00763115">
              <w:rPr>
                <w:rStyle w:val="Hyperlnk"/>
                <w:noProof/>
              </w:rPr>
              <w:t>Confirmation of the agenda</w:t>
            </w:r>
            <w:r w:rsidR="00B6178C">
              <w:rPr>
                <w:noProof/>
                <w:webHidden/>
              </w:rPr>
              <w:tab/>
            </w:r>
            <w:r w:rsidR="00B6178C">
              <w:rPr>
                <w:noProof/>
                <w:webHidden/>
              </w:rPr>
              <w:fldChar w:fldCharType="begin"/>
            </w:r>
            <w:r w:rsidR="00B6178C">
              <w:rPr>
                <w:noProof/>
                <w:webHidden/>
              </w:rPr>
              <w:instrText xml:space="preserve"> PAGEREF _Toc151038278 \h </w:instrText>
            </w:r>
            <w:r w:rsidR="00B6178C">
              <w:rPr>
                <w:noProof/>
                <w:webHidden/>
              </w:rPr>
            </w:r>
            <w:r w:rsidR="00B6178C">
              <w:rPr>
                <w:noProof/>
                <w:webHidden/>
              </w:rPr>
              <w:fldChar w:fldCharType="separate"/>
            </w:r>
            <w:r w:rsidR="00B6178C">
              <w:rPr>
                <w:noProof/>
                <w:webHidden/>
              </w:rPr>
              <w:t>2</w:t>
            </w:r>
            <w:r w:rsidR="00B6178C">
              <w:rPr>
                <w:noProof/>
                <w:webHidden/>
              </w:rPr>
              <w:fldChar w:fldCharType="end"/>
            </w:r>
          </w:hyperlink>
        </w:p>
        <w:p w14:paraId="31C64DE2" w14:textId="27C7EE74" w:rsidR="00B6178C" w:rsidRDefault="00000000">
          <w:pPr>
            <w:pStyle w:val="Innehll3"/>
            <w:tabs>
              <w:tab w:val="left" w:pos="110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038279" w:history="1">
            <w:r w:rsidR="00B6178C" w:rsidRPr="00763115">
              <w:rPr>
                <w:rStyle w:val="Hyperlnk"/>
                <w:noProof/>
              </w:rPr>
              <w:t>8.</w:t>
            </w:r>
            <w:r w:rsidR="00B6178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178C" w:rsidRPr="00763115">
              <w:rPr>
                <w:rStyle w:val="Hyperlnk"/>
                <w:noProof/>
              </w:rPr>
              <w:t>Lawful absence</w:t>
            </w:r>
            <w:r w:rsidR="00B6178C">
              <w:rPr>
                <w:noProof/>
                <w:webHidden/>
              </w:rPr>
              <w:tab/>
            </w:r>
            <w:r w:rsidR="00B6178C">
              <w:rPr>
                <w:noProof/>
                <w:webHidden/>
              </w:rPr>
              <w:fldChar w:fldCharType="begin"/>
            </w:r>
            <w:r w:rsidR="00B6178C">
              <w:rPr>
                <w:noProof/>
                <w:webHidden/>
              </w:rPr>
              <w:instrText xml:space="preserve"> PAGEREF _Toc151038279 \h </w:instrText>
            </w:r>
            <w:r w:rsidR="00B6178C">
              <w:rPr>
                <w:noProof/>
                <w:webHidden/>
              </w:rPr>
            </w:r>
            <w:r w:rsidR="00B6178C">
              <w:rPr>
                <w:noProof/>
                <w:webHidden/>
              </w:rPr>
              <w:fldChar w:fldCharType="separate"/>
            </w:r>
            <w:r w:rsidR="00B6178C">
              <w:rPr>
                <w:noProof/>
                <w:webHidden/>
              </w:rPr>
              <w:t>2</w:t>
            </w:r>
            <w:r w:rsidR="00B6178C">
              <w:rPr>
                <w:noProof/>
                <w:webHidden/>
              </w:rPr>
              <w:fldChar w:fldCharType="end"/>
            </w:r>
          </w:hyperlink>
        </w:p>
        <w:p w14:paraId="1FA691FF" w14:textId="404BAC54" w:rsidR="00B6178C" w:rsidRDefault="00000000">
          <w:pPr>
            <w:pStyle w:val="Innehll3"/>
            <w:tabs>
              <w:tab w:val="left" w:pos="110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038280" w:history="1">
            <w:r w:rsidR="00B6178C" w:rsidRPr="00763115">
              <w:rPr>
                <w:rStyle w:val="Hyperlnk"/>
                <w:noProof/>
              </w:rPr>
              <w:t>9.</w:t>
            </w:r>
            <w:r w:rsidR="00B6178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178C" w:rsidRPr="00763115">
              <w:rPr>
                <w:rStyle w:val="Hyperlnk"/>
                <w:noProof/>
              </w:rPr>
              <w:t>Reports</w:t>
            </w:r>
            <w:r w:rsidR="00B6178C">
              <w:rPr>
                <w:noProof/>
                <w:webHidden/>
              </w:rPr>
              <w:tab/>
            </w:r>
            <w:r w:rsidR="00B6178C">
              <w:rPr>
                <w:noProof/>
                <w:webHidden/>
              </w:rPr>
              <w:fldChar w:fldCharType="begin"/>
            </w:r>
            <w:r w:rsidR="00B6178C">
              <w:rPr>
                <w:noProof/>
                <w:webHidden/>
              </w:rPr>
              <w:instrText xml:space="preserve"> PAGEREF _Toc151038280 \h </w:instrText>
            </w:r>
            <w:r w:rsidR="00B6178C">
              <w:rPr>
                <w:noProof/>
                <w:webHidden/>
              </w:rPr>
            </w:r>
            <w:r w:rsidR="00B6178C">
              <w:rPr>
                <w:noProof/>
                <w:webHidden/>
              </w:rPr>
              <w:fldChar w:fldCharType="separate"/>
            </w:r>
            <w:r w:rsidR="00B6178C">
              <w:rPr>
                <w:noProof/>
                <w:webHidden/>
              </w:rPr>
              <w:t>3</w:t>
            </w:r>
            <w:r w:rsidR="00B6178C">
              <w:rPr>
                <w:noProof/>
                <w:webHidden/>
              </w:rPr>
              <w:fldChar w:fldCharType="end"/>
            </w:r>
          </w:hyperlink>
        </w:p>
        <w:p w14:paraId="543BB4A2" w14:textId="4C6CC951" w:rsidR="00B6178C" w:rsidRDefault="00000000">
          <w:pPr>
            <w:pStyle w:val="Innehll3"/>
            <w:tabs>
              <w:tab w:val="left" w:pos="110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038281" w:history="1">
            <w:r w:rsidR="00B6178C" w:rsidRPr="00763115">
              <w:rPr>
                <w:rStyle w:val="Hyperlnk"/>
                <w:noProof/>
              </w:rPr>
              <w:t>10.</w:t>
            </w:r>
            <w:r w:rsidR="00B6178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178C" w:rsidRPr="00763115">
              <w:rPr>
                <w:rStyle w:val="Hyperlnk"/>
                <w:noProof/>
              </w:rPr>
              <w:t>Propositions</w:t>
            </w:r>
            <w:r w:rsidR="00B6178C">
              <w:rPr>
                <w:noProof/>
                <w:webHidden/>
              </w:rPr>
              <w:tab/>
            </w:r>
            <w:r w:rsidR="00B6178C">
              <w:rPr>
                <w:noProof/>
                <w:webHidden/>
              </w:rPr>
              <w:fldChar w:fldCharType="begin"/>
            </w:r>
            <w:r w:rsidR="00B6178C">
              <w:rPr>
                <w:noProof/>
                <w:webHidden/>
              </w:rPr>
              <w:instrText xml:space="preserve"> PAGEREF _Toc151038281 \h </w:instrText>
            </w:r>
            <w:r w:rsidR="00B6178C">
              <w:rPr>
                <w:noProof/>
                <w:webHidden/>
              </w:rPr>
            </w:r>
            <w:r w:rsidR="00B6178C">
              <w:rPr>
                <w:noProof/>
                <w:webHidden/>
              </w:rPr>
              <w:fldChar w:fldCharType="separate"/>
            </w:r>
            <w:r w:rsidR="00B6178C">
              <w:rPr>
                <w:noProof/>
                <w:webHidden/>
              </w:rPr>
              <w:t>3</w:t>
            </w:r>
            <w:r w:rsidR="00B6178C">
              <w:rPr>
                <w:noProof/>
                <w:webHidden/>
              </w:rPr>
              <w:fldChar w:fldCharType="end"/>
            </w:r>
          </w:hyperlink>
        </w:p>
        <w:p w14:paraId="118D9241" w14:textId="3154BD53" w:rsidR="00B6178C" w:rsidRDefault="00000000">
          <w:pPr>
            <w:pStyle w:val="Innehll3"/>
            <w:tabs>
              <w:tab w:val="left" w:pos="110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038282" w:history="1">
            <w:r w:rsidR="00B6178C" w:rsidRPr="00763115">
              <w:rPr>
                <w:rStyle w:val="Hyperlnk"/>
                <w:noProof/>
              </w:rPr>
              <w:t>11.</w:t>
            </w:r>
            <w:r w:rsidR="00B6178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178C" w:rsidRPr="00763115">
              <w:rPr>
                <w:rStyle w:val="Hyperlnk"/>
                <w:noProof/>
              </w:rPr>
              <w:t>Election</w:t>
            </w:r>
            <w:r w:rsidR="00B6178C">
              <w:rPr>
                <w:noProof/>
                <w:webHidden/>
              </w:rPr>
              <w:tab/>
            </w:r>
            <w:r w:rsidR="00B6178C">
              <w:rPr>
                <w:noProof/>
                <w:webHidden/>
              </w:rPr>
              <w:fldChar w:fldCharType="begin"/>
            </w:r>
            <w:r w:rsidR="00B6178C">
              <w:rPr>
                <w:noProof/>
                <w:webHidden/>
              </w:rPr>
              <w:instrText xml:space="preserve"> PAGEREF _Toc151038282 \h </w:instrText>
            </w:r>
            <w:r w:rsidR="00B6178C">
              <w:rPr>
                <w:noProof/>
                <w:webHidden/>
              </w:rPr>
            </w:r>
            <w:r w:rsidR="00B6178C">
              <w:rPr>
                <w:noProof/>
                <w:webHidden/>
              </w:rPr>
              <w:fldChar w:fldCharType="separate"/>
            </w:r>
            <w:r w:rsidR="00B6178C">
              <w:rPr>
                <w:noProof/>
                <w:webHidden/>
              </w:rPr>
              <w:t>4</w:t>
            </w:r>
            <w:r w:rsidR="00B6178C">
              <w:rPr>
                <w:noProof/>
                <w:webHidden/>
              </w:rPr>
              <w:fldChar w:fldCharType="end"/>
            </w:r>
          </w:hyperlink>
        </w:p>
        <w:p w14:paraId="7F309490" w14:textId="0CC4B406" w:rsidR="00B6178C" w:rsidRDefault="00000000">
          <w:pPr>
            <w:pStyle w:val="Innehll3"/>
            <w:tabs>
              <w:tab w:val="left" w:pos="110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038283" w:history="1">
            <w:r w:rsidR="00B6178C" w:rsidRPr="00763115">
              <w:rPr>
                <w:rStyle w:val="Hyperlnk"/>
                <w:noProof/>
              </w:rPr>
              <w:t>12.</w:t>
            </w:r>
            <w:r w:rsidR="00B6178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178C" w:rsidRPr="00763115">
              <w:rPr>
                <w:rStyle w:val="Hyperlnk"/>
                <w:noProof/>
              </w:rPr>
              <w:t>Other questions</w:t>
            </w:r>
            <w:r w:rsidR="00B6178C">
              <w:rPr>
                <w:noProof/>
                <w:webHidden/>
              </w:rPr>
              <w:tab/>
            </w:r>
            <w:r w:rsidR="00B6178C">
              <w:rPr>
                <w:noProof/>
                <w:webHidden/>
              </w:rPr>
              <w:fldChar w:fldCharType="begin"/>
            </w:r>
            <w:r w:rsidR="00B6178C">
              <w:rPr>
                <w:noProof/>
                <w:webHidden/>
              </w:rPr>
              <w:instrText xml:space="preserve"> PAGEREF _Toc151038283 \h </w:instrText>
            </w:r>
            <w:r w:rsidR="00B6178C">
              <w:rPr>
                <w:noProof/>
                <w:webHidden/>
              </w:rPr>
            </w:r>
            <w:r w:rsidR="00B6178C">
              <w:rPr>
                <w:noProof/>
                <w:webHidden/>
              </w:rPr>
              <w:fldChar w:fldCharType="separate"/>
            </w:r>
            <w:r w:rsidR="00B6178C">
              <w:rPr>
                <w:noProof/>
                <w:webHidden/>
              </w:rPr>
              <w:t>5</w:t>
            </w:r>
            <w:r w:rsidR="00B6178C">
              <w:rPr>
                <w:noProof/>
                <w:webHidden/>
              </w:rPr>
              <w:fldChar w:fldCharType="end"/>
            </w:r>
          </w:hyperlink>
        </w:p>
        <w:p w14:paraId="05C0470F" w14:textId="7C7C4AA6" w:rsidR="00B6178C" w:rsidRDefault="00000000">
          <w:pPr>
            <w:pStyle w:val="Innehll3"/>
            <w:tabs>
              <w:tab w:val="left" w:pos="1100"/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038284" w:history="1">
            <w:r w:rsidR="00B6178C" w:rsidRPr="00763115">
              <w:rPr>
                <w:rStyle w:val="Hyperlnk"/>
                <w:noProof/>
              </w:rPr>
              <w:t>13.</w:t>
            </w:r>
            <w:r w:rsidR="00B6178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178C" w:rsidRPr="00763115">
              <w:rPr>
                <w:rStyle w:val="Hyperlnk"/>
                <w:noProof/>
              </w:rPr>
              <w:t>Closing of the meeting</w:t>
            </w:r>
            <w:r w:rsidR="00B6178C">
              <w:rPr>
                <w:noProof/>
                <w:webHidden/>
              </w:rPr>
              <w:tab/>
            </w:r>
            <w:r w:rsidR="00B6178C">
              <w:rPr>
                <w:noProof/>
                <w:webHidden/>
              </w:rPr>
              <w:fldChar w:fldCharType="begin"/>
            </w:r>
            <w:r w:rsidR="00B6178C">
              <w:rPr>
                <w:noProof/>
                <w:webHidden/>
              </w:rPr>
              <w:instrText xml:space="preserve"> PAGEREF _Toc151038284 \h </w:instrText>
            </w:r>
            <w:r w:rsidR="00B6178C">
              <w:rPr>
                <w:noProof/>
                <w:webHidden/>
              </w:rPr>
            </w:r>
            <w:r w:rsidR="00B6178C">
              <w:rPr>
                <w:noProof/>
                <w:webHidden/>
              </w:rPr>
              <w:fldChar w:fldCharType="separate"/>
            </w:r>
            <w:r w:rsidR="00B6178C">
              <w:rPr>
                <w:noProof/>
                <w:webHidden/>
              </w:rPr>
              <w:t>5</w:t>
            </w:r>
            <w:r w:rsidR="00B6178C">
              <w:rPr>
                <w:noProof/>
                <w:webHidden/>
              </w:rPr>
              <w:fldChar w:fldCharType="end"/>
            </w:r>
          </w:hyperlink>
        </w:p>
        <w:p w14:paraId="2BE7D62E" w14:textId="3C72CFE9" w:rsidR="00253EF3" w:rsidRDefault="00253EF3">
          <w:r>
            <w:rPr>
              <w:b/>
              <w:bCs/>
            </w:rPr>
            <w:fldChar w:fldCharType="end"/>
          </w:r>
        </w:p>
      </w:sdtContent>
    </w:sdt>
    <w:p w14:paraId="36CCD180" w14:textId="77777777" w:rsidR="009E15C1" w:rsidRDefault="009E15C1">
      <w:pPr>
        <w:rPr>
          <w:b/>
        </w:rPr>
      </w:pPr>
    </w:p>
    <w:p w14:paraId="36CCD181" w14:textId="77777777" w:rsidR="009E15C1" w:rsidRDefault="00B617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rPr>
          <w:b/>
        </w:rPr>
      </w:pPr>
      <w:r>
        <w:br w:type="page"/>
      </w:r>
    </w:p>
    <w:p w14:paraId="287B9D93" w14:textId="77777777" w:rsidR="00E10A50" w:rsidRDefault="00E10A50" w:rsidP="00E10A50">
      <w:pPr>
        <w:pStyle w:val="Rubrik3"/>
        <w:widowControl w:val="0"/>
        <w:tabs>
          <w:tab w:val="left" w:pos="833"/>
        </w:tabs>
        <w:spacing w:after="0"/>
        <w:ind w:left="832"/>
      </w:pPr>
      <w:bookmarkStart w:id="1" w:name="_Toc151038272"/>
    </w:p>
    <w:p w14:paraId="36CCD182" w14:textId="3CA1DBD7" w:rsidR="009E15C1" w:rsidRDefault="00B6178C">
      <w:pPr>
        <w:pStyle w:val="Rubrik3"/>
        <w:widowControl w:val="0"/>
        <w:numPr>
          <w:ilvl w:val="0"/>
          <w:numId w:val="1"/>
        </w:numPr>
        <w:tabs>
          <w:tab w:val="left" w:pos="833"/>
        </w:tabs>
        <w:spacing w:after="0"/>
        <w:ind w:hanging="361"/>
      </w:pPr>
      <w:proofErr w:type="spellStart"/>
      <w:r>
        <w:t>Opening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meeting</w:t>
      </w:r>
      <w:bookmarkEnd w:id="1"/>
    </w:p>
    <w:p w14:paraId="36CCD183" w14:textId="77777777" w:rsidR="009E15C1" w:rsidRDefault="00B6178C">
      <w:pPr>
        <w:tabs>
          <w:tab w:val="left" w:pos="833"/>
        </w:tabs>
        <w:ind w:left="832"/>
      </w:pPr>
      <w:r>
        <w:t xml:space="preserve">The meeting </w:t>
      </w:r>
      <w:proofErr w:type="spellStart"/>
      <w:r>
        <w:t>opened</w:t>
      </w:r>
      <w:proofErr w:type="spellEnd"/>
      <w:r>
        <w:t xml:space="preserve"> </w:t>
      </w:r>
      <w:proofErr w:type="gramStart"/>
      <w:r>
        <w:t>XX:XX</w:t>
      </w:r>
      <w:proofErr w:type="gramEnd"/>
    </w:p>
    <w:p w14:paraId="36CCD184" w14:textId="77777777" w:rsidR="009E15C1" w:rsidRPr="00EB1D0C" w:rsidRDefault="00B6178C">
      <w:pPr>
        <w:pStyle w:val="Rubrik3"/>
        <w:widowControl w:val="0"/>
        <w:numPr>
          <w:ilvl w:val="0"/>
          <w:numId w:val="1"/>
        </w:numPr>
        <w:tabs>
          <w:tab w:val="left" w:pos="833"/>
        </w:tabs>
        <w:spacing w:after="0"/>
        <w:ind w:hanging="361"/>
        <w:rPr>
          <w:lang w:val="en-GB"/>
        </w:rPr>
      </w:pPr>
      <w:bookmarkStart w:id="2" w:name="_Toc151038273"/>
      <w:r w:rsidRPr="00EB1D0C">
        <w:rPr>
          <w:lang w:val="en-GB"/>
        </w:rPr>
        <w:t>Election of the chairman of the meeting</w:t>
      </w:r>
      <w:bookmarkEnd w:id="2"/>
    </w:p>
    <w:p w14:paraId="36CCD185" w14:textId="77777777" w:rsidR="009E15C1" w:rsidRPr="00EB1D0C" w:rsidRDefault="00B6178C">
      <w:pPr>
        <w:tabs>
          <w:tab w:val="left" w:pos="833"/>
        </w:tabs>
        <w:ind w:left="832"/>
        <w:rPr>
          <w:lang w:val="en-GB"/>
        </w:rPr>
      </w:pPr>
      <w:r w:rsidRPr="00EB1D0C">
        <w:rPr>
          <w:lang w:val="en-GB"/>
        </w:rPr>
        <w:t>The meeting decided to choose XX as meeting chairman</w:t>
      </w:r>
    </w:p>
    <w:p w14:paraId="36CCD186" w14:textId="77777777" w:rsidR="009E15C1" w:rsidRPr="00EB1D0C" w:rsidRDefault="009E15C1">
      <w:pPr>
        <w:tabs>
          <w:tab w:val="left" w:pos="833"/>
        </w:tabs>
        <w:ind w:left="832"/>
        <w:rPr>
          <w:lang w:val="en-GB"/>
        </w:rPr>
      </w:pPr>
    </w:p>
    <w:p w14:paraId="36CCD187" w14:textId="77777777" w:rsidR="009E15C1" w:rsidRDefault="00B6178C">
      <w:pPr>
        <w:pStyle w:val="Rubrik3"/>
        <w:widowControl w:val="0"/>
        <w:numPr>
          <w:ilvl w:val="0"/>
          <w:numId w:val="1"/>
        </w:numPr>
        <w:tabs>
          <w:tab w:val="left" w:pos="833"/>
        </w:tabs>
        <w:spacing w:before="1" w:after="0"/>
        <w:ind w:hanging="361"/>
      </w:pPr>
      <w:bookmarkStart w:id="3" w:name="_Toc151038274"/>
      <w:proofErr w:type="spellStart"/>
      <w:r>
        <w:t>Election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meeting </w:t>
      </w:r>
      <w:proofErr w:type="spellStart"/>
      <w:r>
        <w:t>secretary</w:t>
      </w:r>
      <w:bookmarkEnd w:id="3"/>
      <w:proofErr w:type="spellEnd"/>
    </w:p>
    <w:p w14:paraId="36CCD188" w14:textId="77777777" w:rsidR="009E15C1" w:rsidRPr="00EB1D0C" w:rsidRDefault="00B6178C">
      <w:pPr>
        <w:tabs>
          <w:tab w:val="left" w:pos="833"/>
        </w:tabs>
        <w:ind w:left="832"/>
        <w:rPr>
          <w:lang w:val="en-GB"/>
        </w:rPr>
      </w:pPr>
      <w:r w:rsidRPr="00EB1D0C">
        <w:rPr>
          <w:lang w:val="en-GB"/>
        </w:rPr>
        <w:t>The meeting decided to choose XX as meeting secretary</w:t>
      </w:r>
    </w:p>
    <w:p w14:paraId="36CCD189" w14:textId="77777777" w:rsidR="009E15C1" w:rsidRPr="00EB1D0C" w:rsidRDefault="00B6178C">
      <w:pPr>
        <w:pStyle w:val="Rubrik3"/>
        <w:widowControl w:val="0"/>
        <w:numPr>
          <w:ilvl w:val="0"/>
          <w:numId w:val="1"/>
        </w:numPr>
        <w:tabs>
          <w:tab w:val="left" w:pos="833"/>
        </w:tabs>
        <w:spacing w:after="0"/>
        <w:ind w:hanging="361"/>
        <w:rPr>
          <w:lang w:val="en-GB"/>
        </w:rPr>
      </w:pPr>
      <w:bookmarkStart w:id="4" w:name="_Toc151038275"/>
      <w:r w:rsidRPr="00EB1D0C">
        <w:rPr>
          <w:lang w:val="en-GB"/>
        </w:rPr>
        <w:t>Election of two (2) adjusters and vote counters</w:t>
      </w:r>
      <w:bookmarkEnd w:id="4"/>
    </w:p>
    <w:p w14:paraId="36CCD18A" w14:textId="77777777" w:rsidR="009E15C1" w:rsidRPr="00EB1D0C" w:rsidRDefault="00B6178C">
      <w:pPr>
        <w:tabs>
          <w:tab w:val="left" w:pos="833"/>
        </w:tabs>
        <w:ind w:left="832"/>
        <w:rPr>
          <w:lang w:val="en-GB"/>
        </w:rPr>
      </w:pPr>
      <w:r w:rsidRPr="00EB1D0C">
        <w:rPr>
          <w:lang w:val="en-GB"/>
        </w:rPr>
        <w:t>The meeting decided to choose XX and XX as meeting adjusters and vote counters.</w:t>
      </w:r>
    </w:p>
    <w:p w14:paraId="36CCD18B" w14:textId="77777777" w:rsidR="009E15C1" w:rsidRDefault="00B6178C">
      <w:pPr>
        <w:pStyle w:val="Rubrik3"/>
        <w:widowControl w:val="0"/>
        <w:numPr>
          <w:ilvl w:val="0"/>
          <w:numId w:val="1"/>
        </w:numPr>
        <w:tabs>
          <w:tab w:val="left" w:pos="833"/>
        </w:tabs>
        <w:spacing w:after="0"/>
        <w:ind w:hanging="361"/>
      </w:pPr>
      <w:bookmarkStart w:id="5" w:name="_Toc151038276"/>
      <w:proofErr w:type="spellStart"/>
      <w:r>
        <w:t>Attendance</w:t>
      </w:r>
      <w:proofErr w:type="spellEnd"/>
      <w:r>
        <w:t xml:space="preserve"> and </w:t>
      </w:r>
      <w:proofErr w:type="spellStart"/>
      <w:r>
        <w:t>voting</w:t>
      </w:r>
      <w:proofErr w:type="spellEnd"/>
      <w:r>
        <w:t xml:space="preserve"> </w:t>
      </w:r>
      <w:proofErr w:type="spellStart"/>
      <w:r>
        <w:t>count</w:t>
      </w:r>
      <w:bookmarkEnd w:id="5"/>
      <w:proofErr w:type="spellEnd"/>
    </w:p>
    <w:p w14:paraId="36CCD18C" w14:textId="77777777" w:rsidR="009E15C1" w:rsidRPr="00EB1D0C" w:rsidRDefault="00B6178C">
      <w:pPr>
        <w:tabs>
          <w:tab w:val="left" w:pos="833"/>
        </w:tabs>
        <w:ind w:left="832"/>
        <w:rPr>
          <w:lang w:val="en-GB"/>
        </w:rPr>
      </w:pPr>
      <w:r w:rsidRPr="00EB1D0C">
        <w:rPr>
          <w:lang w:val="en-GB"/>
        </w:rPr>
        <w:t>The meeting has decided to set the attendance to XX and the voting count to XX whereas X by proxy.</w:t>
      </w:r>
    </w:p>
    <w:p w14:paraId="36CCD18D" w14:textId="77777777" w:rsidR="009E15C1" w:rsidRDefault="00B6178C">
      <w:pPr>
        <w:pStyle w:val="Rubrik3"/>
        <w:widowControl w:val="0"/>
        <w:numPr>
          <w:ilvl w:val="0"/>
          <w:numId w:val="1"/>
        </w:numPr>
        <w:tabs>
          <w:tab w:val="left" w:pos="833"/>
        </w:tabs>
        <w:spacing w:after="0"/>
        <w:ind w:hanging="361"/>
      </w:pPr>
      <w:bookmarkStart w:id="6" w:name="_Toc151038277"/>
      <w:r>
        <w:t xml:space="preserve">Proper </w:t>
      </w:r>
      <w:proofErr w:type="spellStart"/>
      <w:r>
        <w:t>announcement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meeting</w:t>
      </w:r>
      <w:bookmarkEnd w:id="6"/>
    </w:p>
    <w:p w14:paraId="36CCD18E" w14:textId="77777777" w:rsidR="009E15C1" w:rsidRPr="00EB1D0C" w:rsidRDefault="00B6178C">
      <w:pPr>
        <w:widowControl w:val="0"/>
        <w:pBdr>
          <w:top w:val="nil"/>
          <w:left w:val="nil"/>
          <w:bottom w:val="nil"/>
          <w:right w:val="nil"/>
          <w:between w:val="nil"/>
        </w:pBdr>
        <w:ind w:left="832"/>
        <w:rPr>
          <w:color w:val="000000"/>
          <w:lang w:val="en-GB"/>
        </w:rPr>
      </w:pPr>
      <w:r w:rsidRPr="00EB1D0C">
        <w:rPr>
          <w:color w:val="000000"/>
          <w:lang w:val="en-GB"/>
        </w:rPr>
        <w:t xml:space="preserve">Regulation of the meeting's call, content, motion stop, publication of documents </w:t>
      </w:r>
      <w:proofErr w:type="gramStart"/>
      <w:r w:rsidRPr="00EB1D0C">
        <w:rPr>
          <w:color w:val="000000"/>
          <w:lang w:val="en-GB"/>
        </w:rPr>
        <w:t>are</w:t>
      </w:r>
      <w:proofErr w:type="gramEnd"/>
      <w:r w:rsidRPr="00EB1D0C">
        <w:rPr>
          <w:color w:val="000000"/>
          <w:lang w:val="en-GB"/>
        </w:rPr>
        <w:t xml:space="preserve"> regulated in SiS Bylaws.</w:t>
      </w:r>
    </w:p>
    <w:p w14:paraId="36CCD18F" w14:textId="77777777" w:rsidR="009E15C1" w:rsidRPr="00EB1D0C" w:rsidRDefault="009E15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GB"/>
        </w:rPr>
      </w:pPr>
    </w:p>
    <w:p w14:paraId="36CCD190" w14:textId="7F2AE142" w:rsidR="009E15C1" w:rsidRPr="00EB1D0C" w:rsidRDefault="00B6178C">
      <w:pPr>
        <w:widowControl w:val="0"/>
        <w:pBdr>
          <w:top w:val="nil"/>
          <w:left w:val="nil"/>
          <w:bottom w:val="nil"/>
          <w:right w:val="nil"/>
          <w:between w:val="nil"/>
        </w:pBdr>
        <w:ind w:left="832" w:right="1659"/>
        <w:rPr>
          <w:color w:val="000000"/>
          <w:lang w:val="en-GB"/>
        </w:rPr>
      </w:pPr>
      <w:r w:rsidRPr="00EB1D0C">
        <w:rPr>
          <w:color w:val="000000"/>
          <w:lang w:val="en-GB"/>
        </w:rPr>
        <w:t xml:space="preserve">The meeting shall be </w:t>
      </w:r>
      <w:r w:rsidRPr="00EB1D0C">
        <w:rPr>
          <w:lang w:val="en-GB"/>
        </w:rPr>
        <w:t>calle</w:t>
      </w:r>
      <w:r w:rsidRPr="00EB1D0C">
        <w:rPr>
          <w:color w:val="000000"/>
          <w:lang w:val="en-GB"/>
        </w:rPr>
        <w:t xml:space="preserve">d no later than 25 working days before the meeting. The meeting was </w:t>
      </w:r>
      <w:r w:rsidRPr="00EB1D0C">
        <w:rPr>
          <w:lang w:val="en-GB"/>
        </w:rPr>
        <w:t>called</w:t>
      </w:r>
      <w:r w:rsidRPr="00EB1D0C">
        <w:rPr>
          <w:color w:val="000000"/>
          <w:lang w:val="en-GB"/>
        </w:rPr>
        <w:t xml:space="preserve"> on October </w:t>
      </w:r>
      <w:r w:rsidR="0023483E">
        <w:rPr>
          <w:lang w:val="en-GB"/>
        </w:rPr>
        <w:t>24</w:t>
      </w:r>
      <w:r w:rsidRPr="00EB1D0C">
        <w:rPr>
          <w:color w:val="000000"/>
          <w:lang w:val="en-GB"/>
        </w:rPr>
        <w:t xml:space="preserve">, </w:t>
      </w:r>
      <w:r w:rsidR="0023483E">
        <w:rPr>
          <w:lang w:val="en-GB"/>
        </w:rPr>
        <w:t>27</w:t>
      </w:r>
      <w:r w:rsidRPr="00EB1D0C">
        <w:rPr>
          <w:color w:val="000000"/>
          <w:lang w:val="en-GB"/>
        </w:rPr>
        <w:t xml:space="preserve"> working days before the meeting.</w:t>
      </w:r>
    </w:p>
    <w:p w14:paraId="36CCD191" w14:textId="77777777" w:rsidR="009E15C1" w:rsidRPr="00EB1D0C" w:rsidRDefault="009E15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GB"/>
        </w:rPr>
      </w:pPr>
    </w:p>
    <w:p w14:paraId="36CCD192" w14:textId="77777777" w:rsidR="009E15C1" w:rsidRPr="00EB1D0C" w:rsidRDefault="00B6178C">
      <w:pPr>
        <w:widowControl w:val="0"/>
        <w:pBdr>
          <w:top w:val="nil"/>
          <w:left w:val="nil"/>
          <w:bottom w:val="nil"/>
          <w:right w:val="nil"/>
          <w:between w:val="nil"/>
        </w:pBdr>
        <w:ind w:left="832"/>
        <w:rPr>
          <w:color w:val="000000"/>
          <w:lang w:val="en-GB"/>
        </w:rPr>
      </w:pPr>
      <w:r w:rsidRPr="00EB1D0C">
        <w:rPr>
          <w:color w:val="000000"/>
          <w:lang w:val="en-GB"/>
        </w:rPr>
        <w:t>The documents shall be published ten (10) working days before the meeting.</w:t>
      </w:r>
    </w:p>
    <w:p w14:paraId="36CCD193" w14:textId="7B50EE57" w:rsidR="009E15C1" w:rsidRPr="00EB1D0C" w:rsidRDefault="00B6178C">
      <w:pPr>
        <w:widowControl w:val="0"/>
        <w:pBdr>
          <w:top w:val="nil"/>
          <w:left w:val="nil"/>
          <w:bottom w:val="nil"/>
          <w:right w:val="nil"/>
          <w:between w:val="nil"/>
        </w:pBdr>
        <w:ind w:left="832"/>
        <w:rPr>
          <w:color w:val="000000"/>
          <w:lang w:val="en-GB"/>
        </w:rPr>
      </w:pPr>
      <w:r w:rsidRPr="00EB1D0C">
        <w:rPr>
          <w:color w:val="000000"/>
          <w:lang w:val="en-GB"/>
        </w:rPr>
        <w:t xml:space="preserve">The documents were published on </w:t>
      </w:r>
      <w:r w:rsidR="009A0B9F">
        <w:rPr>
          <w:lang w:val="en-GB"/>
        </w:rPr>
        <w:t>November 16</w:t>
      </w:r>
      <w:r w:rsidRPr="00EB1D0C">
        <w:rPr>
          <w:color w:val="000000"/>
          <w:lang w:val="en-GB"/>
        </w:rPr>
        <w:t xml:space="preserve">, </w:t>
      </w:r>
      <w:r w:rsidR="009A0B9F">
        <w:rPr>
          <w:lang w:val="en-GB"/>
        </w:rPr>
        <w:t>ten</w:t>
      </w:r>
      <w:r w:rsidRPr="00EB1D0C">
        <w:rPr>
          <w:color w:val="000000"/>
          <w:lang w:val="en-GB"/>
        </w:rPr>
        <w:t xml:space="preserve"> (</w:t>
      </w:r>
      <w:r w:rsidR="009A0B9F">
        <w:rPr>
          <w:lang w:val="en-GB"/>
        </w:rPr>
        <w:t>10</w:t>
      </w:r>
      <w:r w:rsidRPr="00EB1D0C">
        <w:rPr>
          <w:color w:val="000000"/>
          <w:lang w:val="en-GB"/>
        </w:rPr>
        <w:t>) working days before the meeting.</w:t>
      </w:r>
    </w:p>
    <w:p w14:paraId="36CCD194" w14:textId="77777777" w:rsidR="009E15C1" w:rsidRPr="00EB1D0C" w:rsidRDefault="009E1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  <w:lang w:val="en-GB"/>
        </w:rPr>
      </w:pPr>
    </w:p>
    <w:p w14:paraId="36CCD195" w14:textId="77777777" w:rsidR="009E15C1" w:rsidRPr="00EB1D0C" w:rsidRDefault="00B617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832"/>
        <w:rPr>
          <w:color w:val="000000"/>
          <w:lang w:val="en-GB"/>
        </w:rPr>
      </w:pPr>
      <w:r w:rsidRPr="00EB1D0C">
        <w:rPr>
          <w:color w:val="000000"/>
          <w:lang w:val="en-GB"/>
        </w:rPr>
        <w:t>The Student Union Board proposes to the Meeting</w:t>
      </w:r>
    </w:p>
    <w:p w14:paraId="36CCD196" w14:textId="77777777" w:rsidR="009E15C1" w:rsidRPr="00EB1D0C" w:rsidRDefault="00B617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832"/>
        <w:rPr>
          <w:color w:val="000000"/>
          <w:lang w:val="en-GB"/>
        </w:rPr>
      </w:pPr>
      <w:r w:rsidRPr="00EB1D0C">
        <w:rPr>
          <w:b/>
          <w:color w:val="000000"/>
          <w:lang w:val="en-GB"/>
        </w:rPr>
        <w:t>To</w:t>
      </w:r>
      <w:r w:rsidRPr="00EB1D0C">
        <w:rPr>
          <w:color w:val="000000"/>
          <w:lang w:val="en-GB"/>
        </w:rPr>
        <w:t>: consider the meeting announced correctly</w:t>
      </w:r>
    </w:p>
    <w:p w14:paraId="36CCD197" w14:textId="77777777" w:rsidR="009E15C1" w:rsidRPr="00EB1D0C" w:rsidRDefault="009E15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832"/>
        <w:rPr>
          <w:lang w:val="en-GB"/>
        </w:rPr>
      </w:pPr>
    </w:p>
    <w:p w14:paraId="36CCD198" w14:textId="77777777" w:rsidR="009E15C1" w:rsidRPr="00EB1D0C" w:rsidRDefault="00B617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832"/>
        <w:rPr>
          <w:lang w:val="en-GB"/>
        </w:rPr>
      </w:pPr>
      <w:r w:rsidRPr="00EB1D0C">
        <w:rPr>
          <w:lang w:val="en-GB"/>
        </w:rPr>
        <w:t xml:space="preserve">The meeting has decided to </w:t>
      </w:r>
      <w:r w:rsidRPr="00EB1D0C">
        <w:rPr>
          <w:b/>
          <w:lang w:val="en-GB"/>
        </w:rPr>
        <w:t>approve/reject</w:t>
      </w:r>
      <w:r w:rsidRPr="00EB1D0C">
        <w:rPr>
          <w:lang w:val="en-GB"/>
        </w:rPr>
        <w:t xml:space="preserve"> the proposition</w:t>
      </w:r>
    </w:p>
    <w:p w14:paraId="36CCD199" w14:textId="77777777" w:rsidR="009E15C1" w:rsidRPr="00EB1D0C" w:rsidRDefault="009E15C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lang w:val="en-GB"/>
        </w:rPr>
      </w:pPr>
    </w:p>
    <w:p w14:paraId="36CCD19A" w14:textId="77777777" w:rsidR="009E15C1" w:rsidRDefault="00B6178C">
      <w:pPr>
        <w:pStyle w:val="Rubrik3"/>
        <w:numPr>
          <w:ilvl w:val="0"/>
          <w:numId w:val="1"/>
        </w:numPr>
        <w:spacing w:after="0"/>
      </w:pPr>
      <w:bookmarkStart w:id="7" w:name="_Toc151038278"/>
      <w:proofErr w:type="spellStart"/>
      <w:r>
        <w:t>Confirmation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agenda</w:t>
      </w:r>
      <w:bookmarkEnd w:id="7"/>
    </w:p>
    <w:p w14:paraId="36CCD19B" w14:textId="77777777" w:rsidR="009E15C1" w:rsidRDefault="009E15C1">
      <w:pPr>
        <w:widowControl w:val="0"/>
        <w:spacing w:before="1"/>
        <w:ind w:left="832"/>
      </w:pPr>
    </w:p>
    <w:p w14:paraId="36CCD19C" w14:textId="77777777" w:rsidR="009E15C1" w:rsidRDefault="00B6178C">
      <w:pPr>
        <w:widowControl w:val="0"/>
        <w:spacing w:before="1"/>
        <w:ind w:left="832"/>
        <w:rPr>
          <w:b/>
        </w:rPr>
      </w:pPr>
      <w:r>
        <w:rPr>
          <w:b/>
        </w:rPr>
        <w:t>Proposition</w:t>
      </w:r>
    </w:p>
    <w:p w14:paraId="36CCD19D" w14:textId="77777777" w:rsidR="009E15C1" w:rsidRPr="00EB1D0C" w:rsidRDefault="00B6178C">
      <w:pPr>
        <w:widowControl w:val="0"/>
        <w:spacing w:before="1"/>
        <w:ind w:left="832"/>
        <w:rPr>
          <w:lang w:val="en-GB"/>
        </w:rPr>
      </w:pPr>
      <w:r w:rsidRPr="00EB1D0C">
        <w:rPr>
          <w:b/>
          <w:lang w:val="en-GB"/>
        </w:rPr>
        <w:t>To:</w:t>
      </w:r>
      <w:r w:rsidRPr="00EB1D0C">
        <w:rPr>
          <w:lang w:val="en-GB"/>
        </w:rPr>
        <w:t xml:space="preserve"> confirm the agenda with no additions.</w:t>
      </w:r>
    </w:p>
    <w:p w14:paraId="36CCD19E" w14:textId="77777777" w:rsidR="009E15C1" w:rsidRPr="00EB1D0C" w:rsidRDefault="009E15C1">
      <w:pPr>
        <w:widowControl w:val="0"/>
        <w:spacing w:before="1"/>
        <w:ind w:left="832"/>
        <w:rPr>
          <w:lang w:val="en-GB"/>
        </w:rPr>
      </w:pPr>
    </w:p>
    <w:p w14:paraId="36CCD19F" w14:textId="77777777" w:rsidR="009E15C1" w:rsidRPr="00EB1D0C" w:rsidRDefault="00B6178C">
      <w:pPr>
        <w:widowControl w:val="0"/>
        <w:spacing w:before="1"/>
        <w:ind w:left="832"/>
        <w:rPr>
          <w:lang w:val="en-GB"/>
        </w:rPr>
      </w:pPr>
      <w:r w:rsidRPr="00EB1D0C">
        <w:rPr>
          <w:lang w:val="en-GB"/>
        </w:rPr>
        <w:t xml:space="preserve">The meeting has decided to </w:t>
      </w:r>
      <w:r w:rsidRPr="00EB1D0C">
        <w:rPr>
          <w:b/>
          <w:lang w:val="en-GB"/>
        </w:rPr>
        <w:t>approve/reject</w:t>
      </w:r>
      <w:r w:rsidRPr="00EB1D0C">
        <w:rPr>
          <w:lang w:val="en-GB"/>
        </w:rPr>
        <w:t xml:space="preserve"> the proposition.</w:t>
      </w:r>
    </w:p>
    <w:p w14:paraId="36CCD1A0" w14:textId="77777777" w:rsidR="009E15C1" w:rsidRDefault="00B6178C">
      <w:pPr>
        <w:pStyle w:val="Rubrik3"/>
        <w:numPr>
          <w:ilvl w:val="0"/>
          <w:numId w:val="1"/>
        </w:numPr>
        <w:spacing w:after="0"/>
      </w:pPr>
      <w:bookmarkStart w:id="8" w:name="_Toc151038279"/>
      <w:proofErr w:type="spellStart"/>
      <w:r>
        <w:t>Lawful</w:t>
      </w:r>
      <w:proofErr w:type="spellEnd"/>
      <w:r>
        <w:t xml:space="preserve"> </w:t>
      </w:r>
      <w:proofErr w:type="spellStart"/>
      <w:r>
        <w:t>absence</w:t>
      </w:r>
      <w:bookmarkEnd w:id="8"/>
      <w:proofErr w:type="spellEnd"/>
    </w:p>
    <w:p w14:paraId="36CCD1A1" w14:textId="77777777" w:rsidR="009E15C1" w:rsidRPr="00EB1D0C" w:rsidRDefault="00B6178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lang w:val="en-GB"/>
        </w:rPr>
      </w:pPr>
      <w:r w:rsidRPr="00EB1D0C">
        <w:rPr>
          <w:color w:val="000000"/>
          <w:lang w:val="en-GB"/>
        </w:rPr>
        <w:t xml:space="preserve">According to the </w:t>
      </w:r>
      <w:proofErr w:type="gramStart"/>
      <w:r w:rsidRPr="00EB1D0C">
        <w:rPr>
          <w:color w:val="000000"/>
          <w:lang w:val="en-GB"/>
        </w:rPr>
        <w:t>bylaws ”</w:t>
      </w:r>
      <w:proofErr w:type="spellStart"/>
      <w:r w:rsidRPr="00EB1D0C">
        <w:rPr>
          <w:color w:val="000000"/>
          <w:lang w:val="en-GB"/>
        </w:rPr>
        <w:t>Reglemente</w:t>
      </w:r>
      <w:proofErr w:type="spellEnd"/>
      <w:proofErr w:type="gramEnd"/>
      <w:r w:rsidRPr="00EB1D0C">
        <w:rPr>
          <w:color w:val="000000"/>
          <w:lang w:val="en-GB"/>
        </w:rPr>
        <w:t xml:space="preserve"> för </w:t>
      </w:r>
      <w:proofErr w:type="spellStart"/>
      <w:r w:rsidRPr="00EB1D0C">
        <w:rPr>
          <w:color w:val="000000"/>
          <w:lang w:val="en-GB"/>
        </w:rPr>
        <w:t>Sektioner</w:t>
      </w:r>
      <w:proofErr w:type="spellEnd"/>
      <w:r w:rsidRPr="00EB1D0C">
        <w:rPr>
          <w:color w:val="000000"/>
          <w:lang w:val="en-GB"/>
        </w:rPr>
        <w:t xml:space="preserve">”, Chapter 2, §1, p.7 it is the responsibility of all section boards to attend annual meetings. Lawful absence means that members obligated to attend are unable </w:t>
      </w:r>
      <w:proofErr w:type="gramStart"/>
      <w:r w:rsidRPr="00EB1D0C">
        <w:rPr>
          <w:color w:val="000000"/>
          <w:lang w:val="en-GB"/>
        </w:rPr>
        <w:t>to, but</w:t>
      </w:r>
      <w:proofErr w:type="gramEnd"/>
      <w:r w:rsidRPr="00EB1D0C">
        <w:rPr>
          <w:color w:val="000000"/>
          <w:lang w:val="en-GB"/>
        </w:rPr>
        <w:t xml:space="preserve"> has notified the presidium in advance and are therefore excused.</w:t>
      </w:r>
    </w:p>
    <w:p w14:paraId="36CCD1A2" w14:textId="77777777" w:rsidR="009E15C1" w:rsidRPr="00EB1D0C" w:rsidRDefault="009E15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GB"/>
        </w:rPr>
      </w:pPr>
    </w:p>
    <w:p w14:paraId="36CCD1A3" w14:textId="77777777" w:rsidR="009E15C1" w:rsidRPr="00EB1D0C" w:rsidRDefault="009E15C1">
      <w:pPr>
        <w:pBdr>
          <w:top w:val="nil"/>
          <w:left w:val="nil"/>
          <w:bottom w:val="nil"/>
          <w:right w:val="nil"/>
          <w:between w:val="nil"/>
        </w:pBdr>
        <w:rPr>
          <w:lang w:val="en-GB"/>
        </w:rPr>
      </w:pPr>
    </w:p>
    <w:p w14:paraId="36CCD1A4" w14:textId="77777777" w:rsidR="009E15C1" w:rsidRPr="00EB1D0C" w:rsidRDefault="00B6178C">
      <w:pPr>
        <w:pBdr>
          <w:top w:val="nil"/>
          <w:left w:val="nil"/>
          <w:bottom w:val="nil"/>
          <w:right w:val="nil"/>
          <w:between w:val="nil"/>
        </w:pBdr>
        <w:ind w:left="720"/>
        <w:rPr>
          <w:lang w:val="en-GB"/>
        </w:rPr>
      </w:pPr>
      <w:r w:rsidRPr="00EB1D0C">
        <w:rPr>
          <w:lang w:val="en-GB"/>
        </w:rPr>
        <w:t>Following has reported lawful absence:</w:t>
      </w:r>
    </w:p>
    <w:p w14:paraId="36CCD1A5" w14:textId="77777777" w:rsidR="009E15C1" w:rsidRPr="00EB1D0C" w:rsidRDefault="009E15C1">
      <w:pPr>
        <w:pBdr>
          <w:top w:val="nil"/>
          <w:left w:val="nil"/>
          <w:bottom w:val="nil"/>
          <w:right w:val="nil"/>
          <w:between w:val="nil"/>
        </w:pBdr>
        <w:ind w:left="720"/>
        <w:rPr>
          <w:lang w:val="en-GB"/>
        </w:rPr>
      </w:pPr>
    </w:p>
    <w:p w14:paraId="36CCD1A6" w14:textId="77777777" w:rsidR="009E15C1" w:rsidRPr="00EB1D0C" w:rsidRDefault="00B6178C">
      <w:pPr>
        <w:pBdr>
          <w:top w:val="nil"/>
          <w:left w:val="nil"/>
          <w:bottom w:val="nil"/>
          <w:right w:val="nil"/>
          <w:between w:val="nil"/>
        </w:pBdr>
        <w:ind w:left="720"/>
        <w:rPr>
          <w:lang w:val="en-GB"/>
        </w:rPr>
      </w:pPr>
      <w:r w:rsidRPr="00EB1D0C">
        <w:rPr>
          <w:lang w:val="en-GB"/>
        </w:rPr>
        <w:t>Proposition</w:t>
      </w:r>
    </w:p>
    <w:p w14:paraId="36CCD1A7" w14:textId="77777777" w:rsidR="009E15C1" w:rsidRPr="00EB1D0C" w:rsidRDefault="00B6178C">
      <w:pPr>
        <w:pBdr>
          <w:top w:val="nil"/>
          <w:left w:val="nil"/>
          <w:bottom w:val="nil"/>
          <w:right w:val="nil"/>
          <w:between w:val="nil"/>
        </w:pBdr>
        <w:ind w:left="720"/>
        <w:rPr>
          <w:lang w:val="en-GB"/>
        </w:rPr>
      </w:pPr>
      <w:r w:rsidRPr="00EB1D0C">
        <w:rPr>
          <w:b/>
          <w:lang w:val="en-GB"/>
        </w:rPr>
        <w:t>To:</w:t>
      </w:r>
      <w:r w:rsidRPr="00EB1D0C">
        <w:rPr>
          <w:lang w:val="en-GB"/>
        </w:rPr>
        <w:t xml:space="preserve"> add the list of lawful absence to the protocol</w:t>
      </w:r>
    </w:p>
    <w:p w14:paraId="36CCD1A8" w14:textId="77777777" w:rsidR="009E15C1" w:rsidRPr="00EB1D0C" w:rsidRDefault="009E15C1">
      <w:pPr>
        <w:pBdr>
          <w:top w:val="nil"/>
          <w:left w:val="nil"/>
          <w:bottom w:val="nil"/>
          <w:right w:val="nil"/>
          <w:between w:val="nil"/>
        </w:pBdr>
        <w:ind w:left="720"/>
        <w:rPr>
          <w:lang w:val="en-GB"/>
        </w:rPr>
      </w:pPr>
    </w:p>
    <w:p w14:paraId="36CCD1A9" w14:textId="77777777" w:rsidR="009E15C1" w:rsidRPr="00EB1D0C" w:rsidRDefault="00B6178C">
      <w:pPr>
        <w:pBdr>
          <w:top w:val="nil"/>
          <w:left w:val="nil"/>
          <w:bottom w:val="nil"/>
          <w:right w:val="nil"/>
          <w:between w:val="nil"/>
        </w:pBdr>
        <w:ind w:left="720"/>
        <w:rPr>
          <w:lang w:val="en-GB"/>
        </w:rPr>
      </w:pPr>
      <w:r w:rsidRPr="00EB1D0C">
        <w:rPr>
          <w:lang w:val="en-GB"/>
        </w:rPr>
        <w:t xml:space="preserve">The meeting decided to </w:t>
      </w:r>
      <w:r w:rsidRPr="00EB1D0C">
        <w:rPr>
          <w:b/>
          <w:lang w:val="en-GB"/>
        </w:rPr>
        <w:t>approve/reject</w:t>
      </w:r>
      <w:r w:rsidRPr="00EB1D0C">
        <w:rPr>
          <w:lang w:val="en-GB"/>
        </w:rPr>
        <w:t xml:space="preserve"> the proposition.</w:t>
      </w:r>
    </w:p>
    <w:p w14:paraId="36CCD1AA" w14:textId="77777777" w:rsidR="009E15C1" w:rsidRDefault="00B6178C">
      <w:pPr>
        <w:pStyle w:val="Rubrik3"/>
        <w:numPr>
          <w:ilvl w:val="0"/>
          <w:numId w:val="1"/>
        </w:numPr>
        <w:spacing w:after="0"/>
      </w:pPr>
      <w:bookmarkStart w:id="9" w:name="_Toc151038280"/>
      <w:proofErr w:type="spellStart"/>
      <w:r>
        <w:t>Reports</w:t>
      </w:r>
      <w:bookmarkEnd w:id="9"/>
      <w:proofErr w:type="spellEnd"/>
    </w:p>
    <w:p w14:paraId="36CCD1AB" w14:textId="77777777" w:rsidR="009E15C1" w:rsidRPr="00EB1D0C" w:rsidRDefault="00B6178C">
      <w:pPr>
        <w:pStyle w:val="Rubrik4"/>
        <w:numPr>
          <w:ilvl w:val="1"/>
          <w:numId w:val="4"/>
        </w:numPr>
        <w:spacing w:after="0"/>
        <w:rPr>
          <w:lang w:val="en-GB"/>
        </w:rPr>
      </w:pPr>
      <w:r w:rsidRPr="00EB1D0C">
        <w:rPr>
          <w:lang w:val="en-GB"/>
        </w:rPr>
        <w:t>Economic report for the student unions financial year so far</w:t>
      </w:r>
    </w:p>
    <w:p w14:paraId="36CCD1AC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>David Bengtsson, Kårstyrelsens treasurer, presents the economic report for the Student Unions financial year.</w:t>
      </w:r>
    </w:p>
    <w:p w14:paraId="36CCD1AD" w14:textId="77777777" w:rsidR="009E15C1" w:rsidRPr="00EB1D0C" w:rsidRDefault="009E15C1">
      <w:pPr>
        <w:ind w:left="1440"/>
        <w:rPr>
          <w:lang w:val="en-GB"/>
        </w:rPr>
      </w:pPr>
    </w:p>
    <w:p w14:paraId="36CCD1AE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>Proposition</w:t>
      </w:r>
    </w:p>
    <w:p w14:paraId="36CCD1AF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b/>
          <w:lang w:val="en-GB"/>
        </w:rPr>
        <w:t>To:</w:t>
      </w:r>
      <w:r w:rsidRPr="00EB1D0C">
        <w:rPr>
          <w:lang w:val="en-GB"/>
        </w:rPr>
        <w:t xml:space="preserve"> add the report to the protocol</w:t>
      </w:r>
    </w:p>
    <w:p w14:paraId="36CCD1B0" w14:textId="77777777" w:rsidR="009E15C1" w:rsidRPr="00EB1D0C" w:rsidRDefault="009E15C1">
      <w:pPr>
        <w:ind w:left="1440"/>
        <w:rPr>
          <w:lang w:val="en-GB"/>
        </w:rPr>
      </w:pPr>
    </w:p>
    <w:p w14:paraId="36CCD1B1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 xml:space="preserve">The meeting decided to </w:t>
      </w:r>
      <w:r w:rsidRPr="00EB1D0C">
        <w:rPr>
          <w:b/>
          <w:lang w:val="en-GB"/>
        </w:rPr>
        <w:t>approve/reject</w:t>
      </w:r>
      <w:r w:rsidRPr="00EB1D0C">
        <w:rPr>
          <w:lang w:val="en-GB"/>
        </w:rPr>
        <w:t xml:space="preserve"> the proposition.</w:t>
      </w:r>
    </w:p>
    <w:p w14:paraId="36CCD1B2" w14:textId="77777777" w:rsidR="009E15C1" w:rsidRPr="00EB1D0C" w:rsidRDefault="00B6178C">
      <w:pPr>
        <w:pStyle w:val="Rubrik4"/>
        <w:numPr>
          <w:ilvl w:val="1"/>
          <w:numId w:val="4"/>
        </w:numPr>
        <w:spacing w:after="0"/>
        <w:rPr>
          <w:lang w:val="en-GB"/>
        </w:rPr>
      </w:pPr>
      <w:r w:rsidRPr="00EB1D0C">
        <w:rPr>
          <w:lang w:val="en-GB"/>
        </w:rPr>
        <w:t>Report for the fall semester so far</w:t>
      </w:r>
    </w:p>
    <w:p w14:paraId="36CCD1B3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 xml:space="preserve">Alfred Carlsson, SiS Chairman, presents the report of the fall so far. Adriana Savaia, Introgeneral, adds details about the intro. </w:t>
      </w:r>
    </w:p>
    <w:p w14:paraId="36CCD1B4" w14:textId="77777777" w:rsidR="009E15C1" w:rsidRPr="00EB1D0C" w:rsidRDefault="009E15C1">
      <w:pPr>
        <w:ind w:left="1440"/>
        <w:rPr>
          <w:lang w:val="en-GB"/>
        </w:rPr>
      </w:pPr>
    </w:p>
    <w:p w14:paraId="36CCD1B5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>Is it the meetings decision to</w:t>
      </w:r>
    </w:p>
    <w:p w14:paraId="36CCD1B6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b/>
          <w:lang w:val="en-GB"/>
        </w:rPr>
        <w:t xml:space="preserve">To: </w:t>
      </w:r>
      <w:r w:rsidRPr="00EB1D0C">
        <w:rPr>
          <w:lang w:val="en-GB"/>
        </w:rPr>
        <w:t>add the report to the protocol</w:t>
      </w:r>
    </w:p>
    <w:p w14:paraId="36CCD1B7" w14:textId="77777777" w:rsidR="009E15C1" w:rsidRPr="00EB1D0C" w:rsidRDefault="009E15C1">
      <w:pPr>
        <w:ind w:left="1440"/>
        <w:rPr>
          <w:lang w:val="en-GB"/>
        </w:rPr>
      </w:pPr>
    </w:p>
    <w:p w14:paraId="36CCD1B8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>The meeting has decided to</w:t>
      </w:r>
      <w:r w:rsidRPr="00EB1D0C">
        <w:rPr>
          <w:b/>
          <w:lang w:val="en-GB"/>
        </w:rPr>
        <w:t xml:space="preserve"> approve/reject</w:t>
      </w:r>
      <w:r w:rsidRPr="00EB1D0C">
        <w:rPr>
          <w:lang w:val="en-GB"/>
        </w:rPr>
        <w:t xml:space="preserve"> the proposition.</w:t>
      </w:r>
    </w:p>
    <w:p w14:paraId="36CCD1B9" w14:textId="77777777" w:rsidR="009E15C1" w:rsidRPr="00EB1D0C" w:rsidRDefault="009E15C1">
      <w:pPr>
        <w:rPr>
          <w:lang w:val="en-GB"/>
        </w:rPr>
      </w:pPr>
    </w:p>
    <w:p w14:paraId="36CCD1BA" w14:textId="77777777" w:rsidR="009E15C1" w:rsidRPr="00EB1D0C" w:rsidRDefault="00B6178C">
      <w:pPr>
        <w:pStyle w:val="Rubrik4"/>
        <w:numPr>
          <w:ilvl w:val="1"/>
          <w:numId w:val="4"/>
        </w:numPr>
        <w:spacing w:after="0"/>
        <w:rPr>
          <w:lang w:val="en-GB"/>
        </w:rPr>
      </w:pPr>
      <w:r w:rsidRPr="00EB1D0C">
        <w:rPr>
          <w:lang w:val="en-GB"/>
        </w:rPr>
        <w:t>Advisors account for the organisation 22/23</w:t>
      </w:r>
    </w:p>
    <w:p w14:paraId="36CCD1BB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>Emil Nordhammer, organisational advisor, presents the account.</w:t>
      </w:r>
    </w:p>
    <w:p w14:paraId="36CCD1BC" w14:textId="77777777" w:rsidR="009E15C1" w:rsidRPr="00EB1D0C" w:rsidRDefault="009E15C1">
      <w:pPr>
        <w:ind w:left="1440"/>
        <w:rPr>
          <w:lang w:val="en-GB"/>
        </w:rPr>
      </w:pPr>
    </w:p>
    <w:p w14:paraId="36CCD1BD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>Is it the meetings decision</w:t>
      </w:r>
    </w:p>
    <w:p w14:paraId="36CCD1BE" w14:textId="77777777" w:rsidR="009E15C1" w:rsidRPr="00EB1D0C" w:rsidRDefault="00B6178C">
      <w:pPr>
        <w:ind w:left="720" w:firstLine="720"/>
        <w:rPr>
          <w:lang w:val="en-GB"/>
        </w:rPr>
      </w:pPr>
      <w:r w:rsidRPr="00EB1D0C">
        <w:rPr>
          <w:b/>
          <w:lang w:val="en-GB"/>
        </w:rPr>
        <w:t>To:</w:t>
      </w:r>
      <w:r w:rsidRPr="00EB1D0C">
        <w:rPr>
          <w:lang w:val="en-GB"/>
        </w:rPr>
        <w:t xml:space="preserve"> add the report to the protocol</w:t>
      </w:r>
    </w:p>
    <w:p w14:paraId="36CCD1BF" w14:textId="77777777" w:rsidR="009E15C1" w:rsidRPr="00EB1D0C" w:rsidRDefault="009E15C1">
      <w:pPr>
        <w:ind w:left="720" w:firstLine="720"/>
        <w:rPr>
          <w:lang w:val="en-GB"/>
        </w:rPr>
      </w:pPr>
    </w:p>
    <w:p w14:paraId="36CCD1C0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 xml:space="preserve">The meeting has decided to </w:t>
      </w:r>
      <w:r w:rsidRPr="00EB1D0C">
        <w:rPr>
          <w:b/>
          <w:lang w:val="en-GB"/>
        </w:rPr>
        <w:t xml:space="preserve">approve/reject </w:t>
      </w:r>
      <w:r w:rsidRPr="00EB1D0C">
        <w:rPr>
          <w:lang w:val="en-GB"/>
        </w:rPr>
        <w:t xml:space="preserve">the proposition. </w:t>
      </w:r>
    </w:p>
    <w:p w14:paraId="36CCD1C1" w14:textId="77777777" w:rsidR="009E15C1" w:rsidRPr="00EB1D0C" w:rsidRDefault="009E15C1">
      <w:pPr>
        <w:ind w:left="1440"/>
        <w:rPr>
          <w:lang w:val="en-GB"/>
        </w:rPr>
      </w:pPr>
    </w:p>
    <w:p w14:paraId="36CCD1C2" w14:textId="77777777" w:rsidR="009E15C1" w:rsidRPr="00EB1D0C" w:rsidRDefault="009E15C1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lang w:val="en-GB"/>
        </w:rPr>
      </w:pPr>
    </w:p>
    <w:p w14:paraId="36CCD1C3" w14:textId="77777777" w:rsidR="009E15C1" w:rsidRDefault="00B6178C">
      <w:pPr>
        <w:pStyle w:val="Rubrik3"/>
        <w:numPr>
          <w:ilvl w:val="0"/>
          <w:numId w:val="1"/>
        </w:numPr>
        <w:spacing w:after="0"/>
      </w:pPr>
      <w:bookmarkStart w:id="10" w:name="_Toc151038281"/>
      <w:r>
        <w:t>Propositions</w:t>
      </w:r>
      <w:bookmarkEnd w:id="10"/>
    </w:p>
    <w:p w14:paraId="36CCD1C4" w14:textId="77777777" w:rsidR="009E15C1" w:rsidRPr="00EB1D0C" w:rsidRDefault="00B6178C">
      <w:pPr>
        <w:pStyle w:val="Rubrik4"/>
        <w:numPr>
          <w:ilvl w:val="0"/>
          <w:numId w:val="2"/>
        </w:numPr>
        <w:spacing w:after="0"/>
        <w:rPr>
          <w:lang w:val="en-GB"/>
        </w:rPr>
      </w:pPr>
      <w:r w:rsidRPr="00EB1D0C">
        <w:rPr>
          <w:lang w:val="en-GB"/>
        </w:rPr>
        <w:t>Proposition 1: Revision of the Student Unions budget for 23/24</w:t>
      </w:r>
    </w:p>
    <w:p w14:paraId="36CCD1C5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>David Bengtsson presents the revision of the Student Unions budget for 23/24.</w:t>
      </w:r>
    </w:p>
    <w:p w14:paraId="36CCD1C6" w14:textId="77777777" w:rsidR="009E15C1" w:rsidRPr="00EB1D0C" w:rsidRDefault="009E15C1">
      <w:pPr>
        <w:ind w:left="1440"/>
        <w:rPr>
          <w:b/>
          <w:lang w:val="en-GB"/>
        </w:rPr>
      </w:pPr>
    </w:p>
    <w:p w14:paraId="36CCD1C7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b/>
          <w:lang w:val="en-GB"/>
        </w:rPr>
        <w:t>Discussion:</w:t>
      </w:r>
      <w:r w:rsidRPr="00EB1D0C">
        <w:rPr>
          <w:lang w:val="en-GB"/>
        </w:rPr>
        <w:t xml:space="preserve"> </w:t>
      </w:r>
    </w:p>
    <w:p w14:paraId="36CCD1C8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lastRenderedPageBreak/>
        <w:t>XX</w:t>
      </w:r>
    </w:p>
    <w:p w14:paraId="36CCD1C9" w14:textId="77777777" w:rsidR="009E15C1" w:rsidRPr="00EB1D0C" w:rsidRDefault="009E15C1">
      <w:pPr>
        <w:ind w:left="1440"/>
        <w:rPr>
          <w:lang w:val="en-GB"/>
        </w:rPr>
      </w:pPr>
    </w:p>
    <w:p w14:paraId="36CCD1CA" w14:textId="77777777" w:rsidR="009E15C1" w:rsidRPr="00EB1D0C" w:rsidRDefault="00B6178C">
      <w:pPr>
        <w:ind w:left="1440"/>
        <w:rPr>
          <w:b/>
          <w:lang w:val="en-GB"/>
        </w:rPr>
      </w:pPr>
      <w:r w:rsidRPr="00EB1D0C">
        <w:rPr>
          <w:b/>
          <w:lang w:val="en-GB"/>
        </w:rPr>
        <w:t>Proposition</w:t>
      </w:r>
    </w:p>
    <w:p w14:paraId="36CCD1CB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b/>
          <w:lang w:val="en-GB"/>
        </w:rPr>
        <w:t>To:</w:t>
      </w:r>
      <w:r w:rsidRPr="00EB1D0C">
        <w:rPr>
          <w:lang w:val="en-GB"/>
        </w:rPr>
        <w:t xml:space="preserve"> accept the Revision of the Student Unions budget 23/24</w:t>
      </w:r>
    </w:p>
    <w:p w14:paraId="36CCD1CC" w14:textId="77777777" w:rsidR="009E15C1" w:rsidRPr="00EB1D0C" w:rsidRDefault="009E15C1">
      <w:pPr>
        <w:ind w:left="1440"/>
        <w:rPr>
          <w:lang w:val="en-GB"/>
        </w:rPr>
      </w:pPr>
    </w:p>
    <w:p w14:paraId="36CCD1CD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 xml:space="preserve">The meeting decided to </w:t>
      </w:r>
      <w:r w:rsidRPr="00EB1D0C">
        <w:rPr>
          <w:b/>
          <w:lang w:val="en-GB"/>
        </w:rPr>
        <w:t>approve/reject</w:t>
      </w:r>
      <w:r w:rsidRPr="00EB1D0C">
        <w:rPr>
          <w:lang w:val="en-GB"/>
        </w:rPr>
        <w:t xml:space="preserve"> the proposition</w:t>
      </w:r>
    </w:p>
    <w:p w14:paraId="36CCD1CE" w14:textId="04A12C34" w:rsidR="009E15C1" w:rsidRPr="00EB1D0C" w:rsidRDefault="00B6178C">
      <w:pPr>
        <w:pStyle w:val="Rubrik4"/>
        <w:numPr>
          <w:ilvl w:val="0"/>
          <w:numId w:val="2"/>
        </w:numPr>
        <w:spacing w:after="0"/>
        <w:rPr>
          <w:lang w:val="en-GB"/>
        </w:rPr>
      </w:pPr>
      <w:r w:rsidRPr="00EB1D0C">
        <w:rPr>
          <w:lang w:val="en-GB"/>
        </w:rPr>
        <w:t xml:space="preserve">Proposition 2: </w:t>
      </w:r>
      <w:r w:rsidR="0009430A">
        <w:rPr>
          <w:lang w:val="en-GB"/>
        </w:rPr>
        <w:t>Revision</w:t>
      </w:r>
      <w:r w:rsidR="00EB1D0C">
        <w:rPr>
          <w:lang w:val="en-GB"/>
        </w:rPr>
        <w:t xml:space="preserve"> of bylaws</w:t>
      </w:r>
    </w:p>
    <w:p w14:paraId="36CCD1CF" w14:textId="769145B3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 xml:space="preserve">The </w:t>
      </w:r>
      <w:r w:rsidR="00B06DD7">
        <w:rPr>
          <w:lang w:val="en-GB"/>
        </w:rPr>
        <w:t>board</w:t>
      </w:r>
      <w:r w:rsidRPr="00EB1D0C">
        <w:rPr>
          <w:lang w:val="en-GB"/>
        </w:rPr>
        <w:t xml:space="preserve"> presents the proposition with all its reports. </w:t>
      </w:r>
    </w:p>
    <w:p w14:paraId="36CCD1D0" w14:textId="77777777" w:rsidR="009E15C1" w:rsidRPr="00EB1D0C" w:rsidRDefault="009E15C1">
      <w:pPr>
        <w:ind w:left="1440"/>
        <w:rPr>
          <w:lang w:val="en-GB"/>
        </w:rPr>
      </w:pPr>
    </w:p>
    <w:p w14:paraId="36CCD1D1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b/>
          <w:lang w:val="en-GB"/>
        </w:rPr>
        <w:t>Discussion:</w:t>
      </w:r>
      <w:r w:rsidRPr="00EB1D0C">
        <w:rPr>
          <w:lang w:val="en-GB"/>
        </w:rPr>
        <w:t xml:space="preserve"> </w:t>
      </w:r>
    </w:p>
    <w:p w14:paraId="36CCD1D2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>XX</w:t>
      </w:r>
    </w:p>
    <w:p w14:paraId="36CCD1D3" w14:textId="77777777" w:rsidR="009E15C1" w:rsidRPr="00EB1D0C" w:rsidRDefault="009E15C1">
      <w:pPr>
        <w:ind w:left="1440"/>
        <w:rPr>
          <w:lang w:val="en-GB"/>
        </w:rPr>
      </w:pPr>
    </w:p>
    <w:p w14:paraId="36CCD1D4" w14:textId="77777777" w:rsidR="009E15C1" w:rsidRPr="00EB1D0C" w:rsidRDefault="00B6178C">
      <w:pPr>
        <w:ind w:left="1440"/>
        <w:rPr>
          <w:b/>
          <w:lang w:val="en-GB"/>
        </w:rPr>
      </w:pPr>
      <w:r w:rsidRPr="00EB1D0C">
        <w:rPr>
          <w:b/>
          <w:lang w:val="en-GB"/>
        </w:rPr>
        <w:t>Proposition</w:t>
      </w:r>
    </w:p>
    <w:p w14:paraId="36CCD1D5" w14:textId="6EA704EA" w:rsidR="009E15C1" w:rsidRPr="001D1596" w:rsidRDefault="00B6178C" w:rsidP="001D1596">
      <w:pPr>
        <w:ind w:left="1440"/>
        <w:rPr>
          <w:lang w:val="en-GB"/>
        </w:rPr>
      </w:pPr>
      <w:r w:rsidRPr="00EB1D0C">
        <w:rPr>
          <w:b/>
          <w:lang w:val="en-GB"/>
        </w:rPr>
        <w:t>To:</w:t>
      </w:r>
      <w:r w:rsidRPr="00EB1D0C">
        <w:rPr>
          <w:lang w:val="en-GB"/>
        </w:rPr>
        <w:t xml:space="preserve"> </w:t>
      </w:r>
      <w:r w:rsidR="001D1596" w:rsidRPr="001D1596">
        <w:rPr>
          <w:lang w:val="en-GB"/>
        </w:rPr>
        <w:t xml:space="preserve">change the bylaws “SiS </w:t>
      </w:r>
      <w:proofErr w:type="spellStart"/>
      <w:r w:rsidR="001D1596" w:rsidRPr="001D1596">
        <w:rPr>
          <w:lang w:val="en-GB"/>
        </w:rPr>
        <w:t>Stadgar</w:t>
      </w:r>
      <w:proofErr w:type="spellEnd"/>
      <w:r w:rsidR="001D1596" w:rsidRPr="001D1596">
        <w:rPr>
          <w:lang w:val="en-GB"/>
        </w:rPr>
        <w:t>” and “</w:t>
      </w:r>
      <w:proofErr w:type="spellStart"/>
      <w:r w:rsidR="001D1596" w:rsidRPr="001D1596">
        <w:rPr>
          <w:lang w:val="en-GB"/>
        </w:rPr>
        <w:t>Reglemente</w:t>
      </w:r>
      <w:proofErr w:type="spellEnd"/>
      <w:r w:rsidR="001D1596" w:rsidRPr="001D1596">
        <w:rPr>
          <w:lang w:val="en-GB"/>
        </w:rPr>
        <w:t xml:space="preserve"> för Kårstyrelsen” as shown </w:t>
      </w:r>
      <w:r w:rsidR="00F22377">
        <w:rPr>
          <w:lang w:val="en-GB"/>
        </w:rPr>
        <w:t>in the proposition</w:t>
      </w:r>
      <w:r w:rsidR="001D1596" w:rsidRPr="001D1596">
        <w:rPr>
          <w:lang w:val="en-GB"/>
        </w:rPr>
        <w:t>, in</w:t>
      </w:r>
      <w:r w:rsidR="001D1596">
        <w:rPr>
          <w:lang w:val="en-GB"/>
        </w:rPr>
        <w:t xml:space="preserve"> </w:t>
      </w:r>
      <w:r w:rsidR="001D1596" w:rsidRPr="001D1596">
        <w:rPr>
          <w:lang w:val="en-GB"/>
        </w:rPr>
        <w:t xml:space="preserve">accordance with the “Process of adaptation for the new bylaws” also shown </w:t>
      </w:r>
      <w:r w:rsidR="00F22377">
        <w:rPr>
          <w:lang w:val="en-GB"/>
        </w:rPr>
        <w:t>in the proposition</w:t>
      </w:r>
      <w:r w:rsidR="001D1596" w:rsidRPr="001D1596">
        <w:rPr>
          <w:lang w:val="en-GB"/>
        </w:rPr>
        <w:t>.</w:t>
      </w:r>
    </w:p>
    <w:p w14:paraId="36CCD1D6" w14:textId="77777777" w:rsidR="009E15C1" w:rsidRPr="00EB1D0C" w:rsidRDefault="009E15C1">
      <w:pPr>
        <w:ind w:left="1440"/>
        <w:rPr>
          <w:lang w:val="en-GB"/>
        </w:rPr>
      </w:pPr>
    </w:p>
    <w:p w14:paraId="36CCD1D7" w14:textId="77777777" w:rsidR="009E15C1" w:rsidRDefault="00B6178C">
      <w:pPr>
        <w:ind w:left="1440"/>
        <w:rPr>
          <w:lang w:val="en-GB"/>
        </w:rPr>
      </w:pPr>
      <w:r w:rsidRPr="00EB1D0C">
        <w:rPr>
          <w:lang w:val="en-GB"/>
        </w:rPr>
        <w:t xml:space="preserve">The meeting decided to </w:t>
      </w:r>
      <w:r w:rsidRPr="00EB1D0C">
        <w:rPr>
          <w:b/>
          <w:lang w:val="en-GB"/>
        </w:rPr>
        <w:t>approve/reject</w:t>
      </w:r>
      <w:r w:rsidRPr="00EB1D0C">
        <w:rPr>
          <w:lang w:val="en-GB"/>
        </w:rPr>
        <w:t xml:space="preserve"> the proposition</w:t>
      </w:r>
    </w:p>
    <w:p w14:paraId="640E8FA0" w14:textId="77777777" w:rsidR="00EB1D0C" w:rsidRDefault="00EB1D0C">
      <w:pPr>
        <w:ind w:left="1440"/>
        <w:rPr>
          <w:lang w:val="en-GB"/>
        </w:rPr>
      </w:pPr>
    </w:p>
    <w:p w14:paraId="4B6675CB" w14:textId="37B70A58" w:rsidR="00EB1D0C" w:rsidRPr="00EB1D0C" w:rsidRDefault="00EB1D0C" w:rsidP="00EB1D0C">
      <w:pPr>
        <w:pStyle w:val="Rubrik4"/>
        <w:numPr>
          <w:ilvl w:val="0"/>
          <w:numId w:val="2"/>
        </w:numPr>
        <w:spacing w:after="0"/>
        <w:rPr>
          <w:lang w:val="en-GB"/>
        </w:rPr>
      </w:pPr>
      <w:r w:rsidRPr="00EB1D0C">
        <w:rPr>
          <w:lang w:val="en-GB"/>
        </w:rPr>
        <w:t xml:space="preserve">Proposition </w:t>
      </w:r>
      <w:r>
        <w:rPr>
          <w:lang w:val="en-GB"/>
        </w:rPr>
        <w:t>3</w:t>
      </w:r>
      <w:r w:rsidRPr="00EB1D0C">
        <w:rPr>
          <w:lang w:val="en-GB"/>
        </w:rPr>
        <w:t>: Discharge of liability for Kårstyrelsen 22/23</w:t>
      </w:r>
    </w:p>
    <w:p w14:paraId="34C1DAAB" w14:textId="0A766B6F" w:rsidR="00EB1D0C" w:rsidRPr="00EB1D0C" w:rsidRDefault="00EB1D0C" w:rsidP="00EB1D0C">
      <w:pPr>
        <w:ind w:left="1440"/>
        <w:rPr>
          <w:lang w:val="en-GB"/>
        </w:rPr>
      </w:pPr>
      <w:r w:rsidRPr="00EB1D0C">
        <w:rPr>
          <w:lang w:val="en-GB"/>
        </w:rPr>
        <w:t>The</w:t>
      </w:r>
      <w:r w:rsidR="00A97098">
        <w:rPr>
          <w:lang w:val="en-GB"/>
        </w:rPr>
        <w:t xml:space="preserve"> </w:t>
      </w:r>
      <w:r w:rsidRPr="00EB1D0C">
        <w:rPr>
          <w:lang w:val="en-GB"/>
        </w:rPr>
        <w:t xml:space="preserve">chairman </w:t>
      </w:r>
      <w:r w:rsidR="00A97098">
        <w:rPr>
          <w:lang w:val="en-GB"/>
        </w:rPr>
        <w:t xml:space="preserve">of SiS </w:t>
      </w:r>
      <w:r w:rsidRPr="00EB1D0C">
        <w:rPr>
          <w:lang w:val="en-GB"/>
        </w:rPr>
        <w:t xml:space="preserve">presents the proposition with all its reports. </w:t>
      </w:r>
    </w:p>
    <w:p w14:paraId="0BEE9782" w14:textId="77777777" w:rsidR="00EB1D0C" w:rsidRPr="00EB1D0C" w:rsidRDefault="00EB1D0C" w:rsidP="00EB1D0C">
      <w:pPr>
        <w:ind w:left="1440"/>
        <w:rPr>
          <w:lang w:val="en-GB"/>
        </w:rPr>
      </w:pPr>
    </w:p>
    <w:p w14:paraId="5B371158" w14:textId="77777777" w:rsidR="00EB1D0C" w:rsidRPr="00EB1D0C" w:rsidRDefault="00EB1D0C" w:rsidP="00EB1D0C">
      <w:pPr>
        <w:ind w:left="1440"/>
        <w:rPr>
          <w:lang w:val="en-GB"/>
        </w:rPr>
      </w:pPr>
      <w:r w:rsidRPr="00EB1D0C">
        <w:rPr>
          <w:b/>
          <w:lang w:val="en-GB"/>
        </w:rPr>
        <w:t>Discussion:</w:t>
      </w:r>
      <w:r w:rsidRPr="00EB1D0C">
        <w:rPr>
          <w:lang w:val="en-GB"/>
        </w:rPr>
        <w:t xml:space="preserve"> </w:t>
      </w:r>
    </w:p>
    <w:p w14:paraId="6AA142DE" w14:textId="77777777" w:rsidR="00EB1D0C" w:rsidRPr="00EB1D0C" w:rsidRDefault="00EB1D0C" w:rsidP="00EB1D0C">
      <w:pPr>
        <w:ind w:left="1440"/>
        <w:rPr>
          <w:lang w:val="en-GB"/>
        </w:rPr>
      </w:pPr>
      <w:r w:rsidRPr="00EB1D0C">
        <w:rPr>
          <w:lang w:val="en-GB"/>
        </w:rPr>
        <w:t>XX</w:t>
      </w:r>
    </w:p>
    <w:p w14:paraId="478F400D" w14:textId="77777777" w:rsidR="00EB1D0C" w:rsidRPr="00EB1D0C" w:rsidRDefault="00EB1D0C" w:rsidP="00EB1D0C">
      <w:pPr>
        <w:ind w:left="1440"/>
        <w:rPr>
          <w:lang w:val="en-GB"/>
        </w:rPr>
      </w:pPr>
    </w:p>
    <w:p w14:paraId="5D9900CC" w14:textId="77777777" w:rsidR="00EB1D0C" w:rsidRPr="00EB1D0C" w:rsidRDefault="00EB1D0C" w:rsidP="00EB1D0C">
      <w:pPr>
        <w:ind w:left="1440"/>
        <w:rPr>
          <w:b/>
          <w:lang w:val="en-GB"/>
        </w:rPr>
      </w:pPr>
      <w:r w:rsidRPr="00EB1D0C">
        <w:rPr>
          <w:b/>
          <w:lang w:val="en-GB"/>
        </w:rPr>
        <w:t>Proposition</w:t>
      </w:r>
    </w:p>
    <w:p w14:paraId="51C0764A" w14:textId="77777777" w:rsidR="00EB1D0C" w:rsidRPr="00EB1D0C" w:rsidRDefault="00EB1D0C" w:rsidP="00EB1D0C">
      <w:pPr>
        <w:ind w:left="1440"/>
        <w:rPr>
          <w:lang w:val="en-GB"/>
        </w:rPr>
      </w:pPr>
      <w:r w:rsidRPr="00EB1D0C">
        <w:rPr>
          <w:b/>
          <w:lang w:val="en-GB"/>
        </w:rPr>
        <w:t>To:</w:t>
      </w:r>
      <w:r w:rsidRPr="00EB1D0C">
        <w:rPr>
          <w:lang w:val="en-GB"/>
        </w:rPr>
        <w:t xml:space="preserve"> accept the discharge of liability for Kårstyrelsen 22/23</w:t>
      </w:r>
    </w:p>
    <w:p w14:paraId="5F86C91A" w14:textId="77777777" w:rsidR="00EB1D0C" w:rsidRPr="00EB1D0C" w:rsidRDefault="00EB1D0C" w:rsidP="00EB1D0C">
      <w:pPr>
        <w:ind w:left="1440"/>
        <w:rPr>
          <w:lang w:val="en-GB"/>
        </w:rPr>
      </w:pPr>
    </w:p>
    <w:p w14:paraId="50DDCA94" w14:textId="77777777" w:rsidR="00EB1D0C" w:rsidRPr="00EB1D0C" w:rsidRDefault="00EB1D0C" w:rsidP="00EB1D0C">
      <w:pPr>
        <w:ind w:left="1440"/>
        <w:rPr>
          <w:lang w:val="en-GB"/>
        </w:rPr>
      </w:pPr>
      <w:r w:rsidRPr="00EB1D0C">
        <w:rPr>
          <w:lang w:val="en-GB"/>
        </w:rPr>
        <w:t xml:space="preserve">The meeting decided to </w:t>
      </w:r>
      <w:r w:rsidRPr="00EB1D0C">
        <w:rPr>
          <w:b/>
          <w:lang w:val="en-GB"/>
        </w:rPr>
        <w:t>approve/reject</w:t>
      </w:r>
      <w:r w:rsidRPr="00EB1D0C">
        <w:rPr>
          <w:lang w:val="en-GB"/>
        </w:rPr>
        <w:t xml:space="preserve"> the proposition</w:t>
      </w:r>
    </w:p>
    <w:p w14:paraId="7471C383" w14:textId="77777777" w:rsidR="00EB1D0C" w:rsidRPr="00EB1D0C" w:rsidRDefault="00EB1D0C">
      <w:pPr>
        <w:ind w:left="1440"/>
        <w:rPr>
          <w:lang w:val="en-GB"/>
        </w:rPr>
      </w:pPr>
    </w:p>
    <w:p w14:paraId="36CCD1D8" w14:textId="77777777" w:rsidR="009E15C1" w:rsidRDefault="00B6178C">
      <w:pPr>
        <w:pStyle w:val="Rubrik3"/>
        <w:numPr>
          <w:ilvl w:val="0"/>
          <w:numId w:val="1"/>
        </w:numPr>
        <w:spacing w:after="0"/>
      </w:pPr>
      <w:bookmarkStart w:id="11" w:name="_Toc151038282"/>
      <w:proofErr w:type="spellStart"/>
      <w:r>
        <w:t>Election</w:t>
      </w:r>
      <w:bookmarkEnd w:id="11"/>
      <w:proofErr w:type="spellEnd"/>
    </w:p>
    <w:p w14:paraId="36CCD1D9" w14:textId="77777777" w:rsidR="009E15C1" w:rsidRDefault="00B6178C">
      <w:pPr>
        <w:pStyle w:val="Rubrik4"/>
        <w:numPr>
          <w:ilvl w:val="0"/>
          <w:numId w:val="3"/>
        </w:numPr>
        <w:spacing w:after="0"/>
      </w:pPr>
      <w:proofErr w:type="spellStart"/>
      <w:r>
        <w:t>Election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chairman</w:t>
      </w:r>
      <w:proofErr w:type="spellEnd"/>
    </w:p>
    <w:p w14:paraId="36CCD1DA" w14:textId="77777777" w:rsidR="009E15C1" w:rsidRDefault="00B6178C">
      <w:pPr>
        <w:ind w:left="1440"/>
      </w:pPr>
      <w:r>
        <w:t>Alfred presents the post</w:t>
      </w:r>
    </w:p>
    <w:p w14:paraId="36CCD1DB" w14:textId="77777777" w:rsidR="009E15C1" w:rsidRDefault="009E15C1">
      <w:pPr>
        <w:ind w:left="1440"/>
      </w:pPr>
    </w:p>
    <w:p w14:paraId="36CCD1DC" w14:textId="77777777" w:rsidR="009E15C1" w:rsidRDefault="00B6178C">
      <w:pPr>
        <w:ind w:left="1440"/>
      </w:pPr>
      <w:r>
        <w:rPr>
          <w:b/>
        </w:rPr>
        <w:t>Decision:</w:t>
      </w:r>
    </w:p>
    <w:p w14:paraId="36CCD1DD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 xml:space="preserve">The meeting decided to </w:t>
      </w:r>
      <w:r w:rsidRPr="00EB1D0C">
        <w:rPr>
          <w:b/>
          <w:lang w:val="en-GB"/>
        </w:rPr>
        <w:t>elect</w:t>
      </w:r>
      <w:r w:rsidRPr="00EB1D0C">
        <w:rPr>
          <w:lang w:val="en-GB"/>
        </w:rPr>
        <w:t xml:space="preserve"> XX as Chairman for SiS 2024</w:t>
      </w:r>
    </w:p>
    <w:p w14:paraId="36CCD1DE" w14:textId="77777777" w:rsidR="009E15C1" w:rsidRPr="00EB1D0C" w:rsidRDefault="009E15C1">
      <w:pPr>
        <w:ind w:left="1440"/>
        <w:rPr>
          <w:lang w:val="en-GB"/>
        </w:rPr>
      </w:pPr>
    </w:p>
    <w:p w14:paraId="36CCD1DF" w14:textId="77777777" w:rsidR="009E15C1" w:rsidRPr="00EB1D0C" w:rsidRDefault="009E15C1">
      <w:pPr>
        <w:ind w:left="1440"/>
        <w:rPr>
          <w:lang w:val="en-GB"/>
        </w:rPr>
      </w:pPr>
    </w:p>
    <w:p w14:paraId="36CCD1E0" w14:textId="77777777" w:rsidR="009E15C1" w:rsidRDefault="00B6178C">
      <w:pPr>
        <w:pStyle w:val="Rubrik4"/>
        <w:numPr>
          <w:ilvl w:val="0"/>
          <w:numId w:val="3"/>
        </w:numPr>
        <w:spacing w:after="0"/>
      </w:pPr>
      <w:proofErr w:type="spellStart"/>
      <w:r>
        <w:t>Election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vice </w:t>
      </w:r>
      <w:proofErr w:type="spellStart"/>
      <w:r>
        <w:t>chairman</w:t>
      </w:r>
      <w:proofErr w:type="spellEnd"/>
    </w:p>
    <w:p w14:paraId="36CCD1E1" w14:textId="77777777" w:rsidR="009E15C1" w:rsidRDefault="00B6178C">
      <w:pPr>
        <w:ind w:left="1440"/>
      </w:pPr>
      <w:r>
        <w:t>Carl presents the post</w:t>
      </w:r>
    </w:p>
    <w:p w14:paraId="36CCD1E2" w14:textId="77777777" w:rsidR="009E15C1" w:rsidRDefault="009E15C1">
      <w:pPr>
        <w:ind w:left="1440"/>
      </w:pPr>
    </w:p>
    <w:p w14:paraId="36CCD1E3" w14:textId="77777777" w:rsidR="009E15C1" w:rsidRDefault="00B6178C">
      <w:pPr>
        <w:ind w:left="1440"/>
      </w:pPr>
      <w:r>
        <w:rPr>
          <w:b/>
        </w:rPr>
        <w:t>Decision:</w:t>
      </w:r>
    </w:p>
    <w:p w14:paraId="36CCD1E4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 xml:space="preserve">The meeting decided to </w:t>
      </w:r>
      <w:r w:rsidRPr="00EB1D0C">
        <w:rPr>
          <w:b/>
          <w:lang w:val="en-GB"/>
        </w:rPr>
        <w:t>elect</w:t>
      </w:r>
      <w:r w:rsidRPr="00EB1D0C">
        <w:rPr>
          <w:lang w:val="en-GB"/>
        </w:rPr>
        <w:t xml:space="preserve"> XX as Vice Chairman for SiS 2024</w:t>
      </w:r>
    </w:p>
    <w:p w14:paraId="36CCD1E5" w14:textId="77777777" w:rsidR="009E15C1" w:rsidRPr="00EB1D0C" w:rsidRDefault="009E15C1">
      <w:pPr>
        <w:ind w:left="1440"/>
        <w:rPr>
          <w:lang w:val="en-GB"/>
        </w:rPr>
      </w:pPr>
    </w:p>
    <w:p w14:paraId="36CCD1E6" w14:textId="77777777" w:rsidR="009E15C1" w:rsidRPr="00EB1D0C" w:rsidRDefault="009E15C1">
      <w:pPr>
        <w:ind w:left="1440"/>
        <w:rPr>
          <w:lang w:val="en-GB"/>
        </w:rPr>
      </w:pPr>
    </w:p>
    <w:p w14:paraId="36CCD1E7" w14:textId="77777777" w:rsidR="009E15C1" w:rsidRDefault="00B6178C">
      <w:pPr>
        <w:pStyle w:val="Rubrik4"/>
        <w:numPr>
          <w:ilvl w:val="0"/>
          <w:numId w:val="3"/>
        </w:numPr>
        <w:spacing w:after="0"/>
      </w:pPr>
      <w:proofErr w:type="spellStart"/>
      <w:r>
        <w:t>Election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introgeneral</w:t>
      </w:r>
      <w:proofErr w:type="spellEnd"/>
    </w:p>
    <w:p w14:paraId="36CCD1E8" w14:textId="77777777" w:rsidR="009E15C1" w:rsidRDefault="00B6178C">
      <w:pPr>
        <w:ind w:left="1440"/>
      </w:pPr>
      <w:r>
        <w:t>Adriana Savaia presents the post</w:t>
      </w:r>
    </w:p>
    <w:p w14:paraId="36CCD1E9" w14:textId="77777777" w:rsidR="009E15C1" w:rsidRDefault="009E15C1"/>
    <w:p w14:paraId="36CCD1EA" w14:textId="77777777" w:rsidR="009E15C1" w:rsidRDefault="00B6178C">
      <w:pPr>
        <w:ind w:left="1440"/>
      </w:pPr>
      <w:r>
        <w:rPr>
          <w:b/>
        </w:rPr>
        <w:t>Decision:</w:t>
      </w:r>
    </w:p>
    <w:p w14:paraId="36CCD1EB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 xml:space="preserve">The meeting decided to </w:t>
      </w:r>
      <w:r w:rsidRPr="00EB1D0C">
        <w:rPr>
          <w:b/>
          <w:lang w:val="en-GB"/>
        </w:rPr>
        <w:t>elect</w:t>
      </w:r>
      <w:r w:rsidRPr="00EB1D0C">
        <w:rPr>
          <w:lang w:val="en-GB"/>
        </w:rPr>
        <w:t xml:space="preserve"> XX as Introgeneral for 2024</w:t>
      </w:r>
    </w:p>
    <w:p w14:paraId="36CCD1EC" w14:textId="77777777" w:rsidR="009E15C1" w:rsidRPr="00EB1D0C" w:rsidRDefault="009E15C1">
      <w:pPr>
        <w:ind w:left="1440"/>
        <w:rPr>
          <w:lang w:val="en-GB"/>
        </w:rPr>
      </w:pPr>
    </w:p>
    <w:p w14:paraId="36CCD1ED" w14:textId="77777777" w:rsidR="009E15C1" w:rsidRDefault="00B6178C">
      <w:pPr>
        <w:pStyle w:val="Rubrik4"/>
        <w:numPr>
          <w:ilvl w:val="0"/>
          <w:numId w:val="3"/>
        </w:numPr>
        <w:spacing w:after="0"/>
      </w:pPr>
      <w:bookmarkStart w:id="12" w:name="_heading=h.80wb1wxkjprs" w:colFirst="0" w:colLast="0"/>
      <w:bookmarkEnd w:id="12"/>
      <w:proofErr w:type="spellStart"/>
      <w:r>
        <w:t>Election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information officer</w:t>
      </w:r>
    </w:p>
    <w:p w14:paraId="36CCD1EE" w14:textId="77777777" w:rsidR="009E15C1" w:rsidRDefault="00B6178C">
      <w:pPr>
        <w:ind w:left="1440"/>
      </w:pPr>
      <w:r>
        <w:t>Carl Ågren presents the post</w:t>
      </w:r>
    </w:p>
    <w:p w14:paraId="36CCD1EF" w14:textId="77777777" w:rsidR="009E15C1" w:rsidRDefault="009E15C1"/>
    <w:p w14:paraId="36CCD1F0" w14:textId="77777777" w:rsidR="009E15C1" w:rsidRDefault="00B6178C">
      <w:pPr>
        <w:ind w:left="1440"/>
      </w:pPr>
      <w:r>
        <w:rPr>
          <w:b/>
        </w:rPr>
        <w:t>Decision:</w:t>
      </w:r>
    </w:p>
    <w:p w14:paraId="36CCD1F1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 xml:space="preserve">The meeting decided to </w:t>
      </w:r>
      <w:r w:rsidRPr="00EB1D0C">
        <w:rPr>
          <w:b/>
          <w:lang w:val="en-GB"/>
        </w:rPr>
        <w:t>elect</w:t>
      </w:r>
      <w:r w:rsidRPr="00EB1D0C">
        <w:rPr>
          <w:lang w:val="en-GB"/>
        </w:rPr>
        <w:t xml:space="preserve"> XX as Information officer for 2024</w:t>
      </w:r>
    </w:p>
    <w:p w14:paraId="36CCD1F2" w14:textId="77777777" w:rsidR="009E15C1" w:rsidRDefault="00B6178C">
      <w:pPr>
        <w:pStyle w:val="Rubrik4"/>
        <w:numPr>
          <w:ilvl w:val="0"/>
          <w:numId w:val="3"/>
        </w:numPr>
        <w:spacing w:after="0"/>
      </w:pPr>
      <w:proofErr w:type="spellStart"/>
      <w:r>
        <w:t>Election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Election</w:t>
      </w:r>
      <w:proofErr w:type="spellEnd"/>
      <w:r>
        <w:t xml:space="preserve"> </w:t>
      </w:r>
      <w:proofErr w:type="spellStart"/>
      <w:r>
        <w:t>Committee</w:t>
      </w:r>
      <w:proofErr w:type="spellEnd"/>
    </w:p>
    <w:p w14:paraId="36CCD1F3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>The election committee presents the post.</w:t>
      </w:r>
    </w:p>
    <w:p w14:paraId="36CCD1F4" w14:textId="77777777" w:rsidR="009E15C1" w:rsidRPr="00EB1D0C" w:rsidRDefault="009E15C1">
      <w:pPr>
        <w:rPr>
          <w:lang w:val="en-GB"/>
        </w:rPr>
      </w:pPr>
    </w:p>
    <w:p w14:paraId="36CCD1F5" w14:textId="77777777" w:rsidR="009E15C1" w:rsidRPr="00EB1D0C" w:rsidRDefault="00B6178C">
      <w:pPr>
        <w:rPr>
          <w:lang w:val="en-GB"/>
        </w:rPr>
      </w:pPr>
      <w:r w:rsidRPr="00EB1D0C">
        <w:rPr>
          <w:lang w:val="en-GB"/>
        </w:rPr>
        <w:tab/>
      </w:r>
      <w:r w:rsidRPr="00EB1D0C">
        <w:rPr>
          <w:lang w:val="en-GB"/>
        </w:rPr>
        <w:tab/>
      </w:r>
      <w:r w:rsidRPr="00EB1D0C">
        <w:rPr>
          <w:b/>
          <w:lang w:val="en-GB"/>
        </w:rPr>
        <w:t>Decision:</w:t>
      </w:r>
    </w:p>
    <w:p w14:paraId="36CCD1F6" w14:textId="77777777" w:rsidR="009E15C1" w:rsidRPr="00EB1D0C" w:rsidRDefault="00B6178C">
      <w:pPr>
        <w:ind w:left="1440"/>
        <w:rPr>
          <w:lang w:val="en-GB"/>
        </w:rPr>
      </w:pPr>
      <w:r w:rsidRPr="00EB1D0C">
        <w:rPr>
          <w:lang w:val="en-GB"/>
        </w:rPr>
        <w:t xml:space="preserve">The meeting decided to </w:t>
      </w:r>
      <w:r w:rsidRPr="00EB1D0C">
        <w:rPr>
          <w:b/>
          <w:lang w:val="en-GB"/>
        </w:rPr>
        <w:t>elect</w:t>
      </w:r>
      <w:r w:rsidRPr="00EB1D0C">
        <w:rPr>
          <w:lang w:val="en-GB"/>
        </w:rPr>
        <w:t xml:space="preserve"> XX as the Election Committee for SiS 2024</w:t>
      </w:r>
    </w:p>
    <w:p w14:paraId="36CCD1F7" w14:textId="77777777" w:rsidR="009E15C1" w:rsidRPr="00EB1D0C" w:rsidRDefault="009E15C1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lang w:val="en-GB"/>
        </w:rPr>
      </w:pPr>
    </w:p>
    <w:p w14:paraId="36CCD1F8" w14:textId="77777777" w:rsidR="009E15C1" w:rsidRDefault="00B6178C">
      <w:pPr>
        <w:pStyle w:val="Rubrik3"/>
        <w:numPr>
          <w:ilvl w:val="0"/>
          <w:numId w:val="1"/>
        </w:numPr>
        <w:spacing w:after="0"/>
      </w:pPr>
      <w:bookmarkStart w:id="13" w:name="_Toc151038283"/>
      <w:proofErr w:type="spellStart"/>
      <w:r>
        <w:t>Other</w:t>
      </w:r>
      <w:proofErr w:type="spellEnd"/>
      <w:r>
        <w:t xml:space="preserve"> </w:t>
      </w:r>
      <w:proofErr w:type="spellStart"/>
      <w:r>
        <w:t>questions</w:t>
      </w:r>
      <w:bookmarkEnd w:id="13"/>
      <w:proofErr w:type="spellEnd"/>
    </w:p>
    <w:p w14:paraId="36CCD1F9" w14:textId="77777777" w:rsidR="009E15C1" w:rsidRDefault="00B6178C">
      <w:pPr>
        <w:pStyle w:val="Rubrik3"/>
        <w:numPr>
          <w:ilvl w:val="0"/>
          <w:numId w:val="1"/>
        </w:numPr>
        <w:spacing w:after="0"/>
      </w:pPr>
      <w:bookmarkStart w:id="14" w:name="_Toc151038284"/>
      <w:proofErr w:type="spellStart"/>
      <w:r>
        <w:t>Closing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meeting</w:t>
      </w:r>
      <w:bookmarkEnd w:id="14"/>
    </w:p>
    <w:p w14:paraId="36CCD1FA" w14:textId="77777777" w:rsidR="009E15C1" w:rsidRPr="00EB1D0C" w:rsidRDefault="00B6178C">
      <w:pPr>
        <w:ind w:left="832"/>
        <w:rPr>
          <w:lang w:val="en-GB"/>
        </w:rPr>
      </w:pPr>
      <w:r w:rsidRPr="00EB1D0C">
        <w:rPr>
          <w:lang w:val="en-GB"/>
        </w:rPr>
        <w:t xml:space="preserve">The meeting is closing at </w:t>
      </w:r>
      <w:proofErr w:type="gramStart"/>
      <w:r w:rsidRPr="00EB1D0C">
        <w:rPr>
          <w:lang w:val="en-GB"/>
        </w:rPr>
        <w:t>XX:XX</w:t>
      </w:r>
      <w:proofErr w:type="gramEnd"/>
    </w:p>
    <w:p w14:paraId="36CCD1FB" w14:textId="77777777" w:rsidR="009E15C1" w:rsidRPr="00EB1D0C" w:rsidRDefault="009E15C1">
      <w:pPr>
        <w:ind w:left="832"/>
        <w:rPr>
          <w:lang w:val="en-GB"/>
        </w:rPr>
      </w:pPr>
    </w:p>
    <w:tbl>
      <w:tblPr>
        <w:tblStyle w:val="a0"/>
        <w:tblW w:w="102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98"/>
        <w:gridCol w:w="3408"/>
        <w:gridCol w:w="3400"/>
      </w:tblGrid>
      <w:tr w:rsidR="009E15C1" w14:paraId="36CCD20E" w14:textId="77777777">
        <w:tc>
          <w:tcPr>
            <w:tcW w:w="3398" w:type="dxa"/>
          </w:tcPr>
          <w:p w14:paraId="36CCD1FC" w14:textId="77777777" w:rsidR="009E15C1" w:rsidRPr="00EB1D0C" w:rsidRDefault="009E15C1">
            <w:pPr>
              <w:rPr>
                <w:lang w:val="en-GB"/>
              </w:rPr>
            </w:pPr>
          </w:p>
          <w:p w14:paraId="36CCD1FD" w14:textId="77777777" w:rsidR="009E15C1" w:rsidRPr="00EB1D0C" w:rsidRDefault="009E15C1">
            <w:pPr>
              <w:rPr>
                <w:lang w:val="en-GB"/>
              </w:rPr>
            </w:pPr>
          </w:p>
          <w:p w14:paraId="36CCD1FE" w14:textId="77777777" w:rsidR="009E15C1" w:rsidRPr="00EB1D0C" w:rsidRDefault="009E15C1">
            <w:pPr>
              <w:rPr>
                <w:lang w:val="en-GB"/>
              </w:rPr>
            </w:pPr>
          </w:p>
          <w:p w14:paraId="36CCD1FF" w14:textId="77777777" w:rsidR="009E15C1" w:rsidRPr="00EB1D0C" w:rsidRDefault="009E15C1">
            <w:pPr>
              <w:pBdr>
                <w:bottom w:val="single" w:sz="12" w:space="1" w:color="000000"/>
              </w:pBdr>
              <w:rPr>
                <w:lang w:val="en-GB"/>
              </w:rPr>
            </w:pPr>
          </w:p>
          <w:p w14:paraId="36CCD200" w14:textId="77777777" w:rsidR="009E15C1" w:rsidRDefault="00B6178C">
            <w:r>
              <w:t xml:space="preserve">Meeting </w:t>
            </w:r>
            <w:proofErr w:type="spellStart"/>
            <w:r>
              <w:t>chairman</w:t>
            </w:r>
            <w:proofErr w:type="spellEnd"/>
            <w:r>
              <w:t xml:space="preserve"> </w:t>
            </w:r>
          </w:p>
          <w:p w14:paraId="36CCD201" w14:textId="77777777" w:rsidR="009E15C1" w:rsidRDefault="00B6178C">
            <w:r>
              <w:t>XX</w:t>
            </w:r>
          </w:p>
        </w:tc>
        <w:tc>
          <w:tcPr>
            <w:tcW w:w="3408" w:type="dxa"/>
          </w:tcPr>
          <w:p w14:paraId="36CCD202" w14:textId="77777777" w:rsidR="009E15C1" w:rsidRDefault="009E15C1"/>
          <w:p w14:paraId="36CCD203" w14:textId="77777777" w:rsidR="009E15C1" w:rsidRDefault="009E15C1"/>
          <w:p w14:paraId="36CCD204" w14:textId="77777777" w:rsidR="009E15C1" w:rsidRDefault="009E15C1"/>
          <w:p w14:paraId="36CCD205" w14:textId="77777777" w:rsidR="009E15C1" w:rsidRDefault="009E15C1">
            <w:pPr>
              <w:pBdr>
                <w:bottom w:val="single" w:sz="12" w:space="1" w:color="000000"/>
              </w:pBdr>
            </w:pPr>
          </w:p>
          <w:p w14:paraId="36CCD206" w14:textId="77777777" w:rsidR="009E15C1" w:rsidRDefault="00B6178C">
            <w:proofErr w:type="spellStart"/>
            <w:r>
              <w:t>Secretary</w:t>
            </w:r>
            <w:proofErr w:type="spellEnd"/>
          </w:p>
          <w:p w14:paraId="36CCD207" w14:textId="77777777" w:rsidR="009E15C1" w:rsidRDefault="00B6178C">
            <w:r>
              <w:t>XX</w:t>
            </w:r>
          </w:p>
        </w:tc>
        <w:tc>
          <w:tcPr>
            <w:tcW w:w="3400" w:type="dxa"/>
          </w:tcPr>
          <w:p w14:paraId="36CCD208" w14:textId="77777777" w:rsidR="009E15C1" w:rsidRDefault="009E15C1"/>
          <w:p w14:paraId="36CCD209" w14:textId="77777777" w:rsidR="009E15C1" w:rsidRDefault="009E15C1">
            <w:pPr>
              <w:pBdr>
                <w:bottom w:val="single" w:sz="12" w:space="1" w:color="000000"/>
              </w:pBdr>
            </w:pPr>
          </w:p>
          <w:p w14:paraId="36CCD20A" w14:textId="77777777" w:rsidR="009E15C1" w:rsidRDefault="009E15C1">
            <w:pPr>
              <w:pBdr>
                <w:bottom w:val="single" w:sz="12" w:space="1" w:color="000000"/>
              </w:pBdr>
            </w:pPr>
          </w:p>
          <w:p w14:paraId="36CCD20B" w14:textId="77777777" w:rsidR="009E15C1" w:rsidRDefault="009E15C1">
            <w:pPr>
              <w:pBdr>
                <w:bottom w:val="single" w:sz="12" w:space="1" w:color="000000"/>
              </w:pBdr>
            </w:pPr>
          </w:p>
          <w:p w14:paraId="36CCD20C" w14:textId="77777777" w:rsidR="009E15C1" w:rsidRDefault="00B6178C">
            <w:proofErr w:type="spellStart"/>
            <w:r>
              <w:t>Adjuster</w:t>
            </w:r>
            <w:proofErr w:type="spellEnd"/>
          </w:p>
          <w:p w14:paraId="36CCD20D" w14:textId="77777777" w:rsidR="009E15C1" w:rsidRDefault="00B6178C">
            <w:r>
              <w:t>XX</w:t>
            </w:r>
          </w:p>
        </w:tc>
      </w:tr>
    </w:tbl>
    <w:p w14:paraId="36CCD20F" w14:textId="77777777" w:rsidR="009E15C1" w:rsidRDefault="00B6178C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"/>
        <w:rPr>
          <w:u w:val="single"/>
        </w:rPr>
      </w:pPr>
      <w:r>
        <w:tab/>
      </w:r>
      <w:r>
        <w:tab/>
      </w:r>
      <w:r>
        <w:tab/>
        <w:t xml:space="preserve">            </w:t>
      </w:r>
    </w:p>
    <w:tbl>
      <w:tblPr>
        <w:tblStyle w:val="a1"/>
        <w:tblW w:w="344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49"/>
      </w:tblGrid>
      <w:tr w:rsidR="009E15C1" w14:paraId="36CCD213" w14:textId="77777777">
        <w:tc>
          <w:tcPr>
            <w:tcW w:w="3449" w:type="dxa"/>
          </w:tcPr>
          <w:p w14:paraId="36CCD210" w14:textId="77777777" w:rsidR="009E15C1" w:rsidRDefault="009E15C1">
            <w:pPr>
              <w:pBdr>
                <w:bottom w:val="single" w:sz="12" w:space="1" w:color="000000"/>
              </w:pBdr>
            </w:pPr>
          </w:p>
          <w:p w14:paraId="36CCD211" w14:textId="77777777" w:rsidR="009E15C1" w:rsidRDefault="00B6178C">
            <w:proofErr w:type="spellStart"/>
            <w:r>
              <w:t>Adjuster</w:t>
            </w:r>
            <w:proofErr w:type="spellEnd"/>
            <w:r>
              <w:t xml:space="preserve"> </w:t>
            </w:r>
          </w:p>
          <w:p w14:paraId="36CCD212" w14:textId="77777777" w:rsidR="009E15C1" w:rsidRDefault="00B6178C">
            <w:r>
              <w:t>XX</w:t>
            </w:r>
          </w:p>
        </w:tc>
      </w:tr>
    </w:tbl>
    <w:p w14:paraId="36CCD214" w14:textId="77777777" w:rsidR="009E15C1" w:rsidRDefault="009E15C1">
      <w:pPr>
        <w:ind w:left="832"/>
      </w:pPr>
    </w:p>
    <w:sectPr w:rsidR="009E15C1">
      <w:headerReference w:type="default" r:id="rId8"/>
      <w:footerReference w:type="default" r:id="rId9"/>
      <w:pgSz w:w="11907" w:h="16840"/>
      <w:pgMar w:top="1953" w:right="708" w:bottom="1588" w:left="993" w:header="720" w:footer="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367DF" w14:textId="77777777" w:rsidR="00826572" w:rsidRDefault="00826572">
      <w:r>
        <w:separator/>
      </w:r>
    </w:p>
  </w:endnote>
  <w:endnote w:type="continuationSeparator" w:id="0">
    <w:p w14:paraId="7894A83C" w14:textId="77777777" w:rsidR="00826572" w:rsidRDefault="0082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D219" w14:textId="77777777" w:rsidR="009E15C1" w:rsidRDefault="009E15C1">
    <w:pPr>
      <w:pBdr>
        <w:bottom w:val="single" w:sz="6" w:space="1" w:color="3366FF"/>
      </w:pBdr>
      <w:rPr>
        <w:color w:val="3366FF"/>
        <w:sz w:val="10"/>
        <w:szCs w:val="10"/>
      </w:rPr>
    </w:pPr>
  </w:p>
  <w:p w14:paraId="36CCD21A" w14:textId="77777777" w:rsidR="009E15C1" w:rsidRDefault="009E15C1">
    <w:pPr>
      <w:rPr>
        <w:color w:val="3366FF"/>
        <w:sz w:val="10"/>
        <w:szCs w:val="10"/>
      </w:rPr>
    </w:pPr>
  </w:p>
  <w:tbl>
    <w:tblPr>
      <w:tblStyle w:val="a2"/>
      <w:tblW w:w="9851" w:type="dxa"/>
      <w:tblInd w:w="0" w:type="dxa"/>
      <w:tblLayout w:type="fixed"/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9E15C1" w14:paraId="36CCD222" w14:textId="77777777">
      <w:trPr>
        <w:trHeight w:val="763"/>
      </w:trPr>
      <w:tc>
        <w:tcPr>
          <w:tcW w:w="3756" w:type="dxa"/>
        </w:tcPr>
        <w:p w14:paraId="36CCD21B" w14:textId="77777777" w:rsidR="009E15C1" w:rsidRDefault="00B617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3366FF"/>
              <w:sz w:val="20"/>
              <w:szCs w:val="20"/>
            </w:rPr>
          </w:pPr>
          <w:r>
            <w:rPr>
              <w:color w:val="3366FF"/>
              <w:sz w:val="20"/>
              <w:szCs w:val="20"/>
            </w:rPr>
            <w:t>c/o Högskolan i Skövde</w:t>
          </w:r>
        </w:p>
        <w:p w14:paraId="36CCD21C" w14:textId="77777777" w:rsidR="009E15C1" w:rsidRDefault="00B617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3366FF"/>
              <w:sz w:val="20"/>
              <w:szCs w:val="20"/>
            </w:rPr>
          </w:pPr>
          <w:r>
            <w:rPr>
              <w:color w:val="3366FF"/>
              <w:sz w:val="20"/>
              <w:szCs w:val="20"/>
            </w:rPr>
            <w:t>Box 408</w:t>
          </w:r>
        </w:p>
        <w:p w14:paraId="36CCD21D" w14:textId="77777777" w:rsidR="009E15C1" w:rsidRDefault="00B617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3366FF"/>
              <w:sz w:val="20"/>
              <w:szCs w:val="20"/>
            </w:rPr>
          </w:pPr>
          <w:r>
            <w:rPr>
              <w:color w:val="3366FF"/>
              <w:sz w:val="20"/>
              <w:szCs w:val="20"/>
            </w:rPr>
            <w:t>541 28 SKÖVDE</w:t>
          </w:r>
        </w:p>
      </w:tc>
      <w:tc>
        <w:tcPr>
          <w:tcW w:w="3260" w:type="dxa"/>
        </w:tcPr>
        <w:p w14:paraId="36CCD21E" w14:textId="77777777" w:rsidR="009E15C1" w:rsidRDefault="00B617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3366FF"/>
              <w:sz w:val="20"/>
              <w:szCs w:val="20"/>
            </w:rPr>
          </w:pPr>
          <w:r>
            <w:rPr>
              <w:color w:val="3366FF"/>
              <w:sz w:val="20"/>
              <w:szCs w:val="20"/>
            </w:rPr>
            <w:t>Telefon</w:t>
          </w:r>
        </w:p>
        <w:p w14:paraId="36CCD21F" w14:textId="77777777" w:rsidR="009E15C1" w:rsidRDefault="00B617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3366FF"/>
              <w:sz w:val="20"/>
              <w:szCs w:val="20"/>
            </w:rPr>
          </w:pPr>
          <w:r>
            <w:rPr>
              <w:color w:val="3366FF"/>
              <w:sz w:val="20"/>
              <w:szCs w:val="20"/>
            </w:rPr>
            <w:t>0500-44 87 80</w:t>
          </w:r>
          <w:r>
            <w:rPr>
              <w:color w:val="3366FF"/>
              <w:sz w:val="20"/>
              <w:szCs w:val="20"/>
            </w:rPr>
            <w:tab/>
          </w:r>
        </w:p>
      </w:tc>
      <w:tc>
        <w:tcPr>
          <w:tcW w:w="2835" w:type="dxa"/>
        </w:tcPr>
        <w:p w14:paraId="36CCD220" w14:textId="77777777" w:rsidR="009E15C1" w:rsidRDefault="00B617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3366FF"/>
              <w:sz w:val="20"/>
              <w:szCs w:val="20"/>
            </w:rPr>
          </w:pPr>
          <w:r>
            <w:rPr>
              <w:color w:val="3366FF"/>
              <w:sz w:val="20"/>
              <w:szCs w:val="20"/>
            </w:rPr>
            <w:t>Webbplats</w:t>
          </w:r>
        </w:p>
        <w:p w14:paraId="36CCD221" w14:textId="77777777" w:rsidR="009E15C1" w:rsidRDefault="00B617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3366FF"/>
              <w:sz w:val="20"/>
              <w:szCs w:val="20"/>
            </w:rPr>
          </w:pPr>
          <w:r>
            <w:rPr>
              <w:color w:val="3366FF"/>
              <w:sz w:val="20"/>
              <w:szCs w:val="20"/>
            </w:rPr>
            <w:t>www.studentkaren.se</w:t>
          </w:r>
        </w:p>
      </w:tc>
    </w:tr>
  </w:tbl>
  <w:p w14:paraId="36CCD223" w14:textId="77777777" w:rsidR="009E15C1" w:rsidRDefault="009E15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1DB32" w14:textId="77777777" w:rsidR="00826572" w:rsidRDefault="00826572">
      <w:r>
        <w:separator/>
      </w:r>
    </w:p>
  </w:footnote>
  <w:footnote w:type="continuationSeparator" w:id="0">
    <w:p w14:paraId="18D2A6CE" w14:textId="77777777" w:rsidR="00826572" w:rsidRDefault="0082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2416628"/>
      <w:docPartObj>
        <w:docPartGallery w:val="Page Numbers (Top of Page)"/>
        <w:docPartUnique/>
      </w:docPartObj>
    </w:sdtPr>
    <w:sdtContent>
      <w:p w14:paraId="6211D79B" w14:textId="3F84E139" w:rsidR="00E10A50" w:rsidRDefault="00E10A50">
        <w:pPr>
          <w:pStyle w:val="Sidhuvud"/>
          <w:jc w:val="right"/>
        </w:pPr>
        <w:r>
          <w:rPr>
            <w:noProof/>
            <w:sz w:val="20"/>
            <w:lang w:val="en-GB" w:eastAsia="en-GB"/>
          </w:rPr>
          <w:drawing>
            <wp:anchor distT="0" distB="0" distL="114300" distR="114300" simplePos="0" relativeHeight="251659264" behindDoc="0" locked="0" layoutInCell="1" allowOverlap="1" wp14:anchorId="67C130E7" wp14:editId="52D125BE">
              <wp:simplePos x="0" y="0"/>
              <wp:positionH relativeFrom="column">
                <wp:posOffset>-28575</wp:posOffset>
              </wp:positionH>
              <wp:positionV relativeFrom="paragraph">
                <wp:posOffset>114300</wp:posOffset>
              </wp:positionV>
              <wp:extent cx="2628900" cy="667385"/>
              <wp:effectExtent l="19050" t="0" r="0" b="0"/>
              <wp:wrapTight wrapText="bothSides">
                <wp:wrapPolygon edited="0">
                  <wp:start x="-157" y="0"/>
                  <wp:lineTo x="-157" y="20963"/>
                  <wp:lineTo x="21600" y="20963"/>
                  <wp:lineTo x="21600" y="0"/>
                  <wp:lineTo x="-157" y="0"/>
                </wp:wrapPolygon>
              </wp:wrapTight>
              <wp:docPr id="1" name="Bild 1" descr="studentkaren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tudentkaren.gif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28900" cy="667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14:paraId="2738F73E" w14:textId="549B3A21" w:rsidR="001C5D06" w:rsidRDefault="001C5D06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CCD218" w14:textId="77777777" w:rsidR="009E15C1" w:rsidRDefault="009E15C1">
    <w:pPr>
      <w:pBdr>
        <w:top w:val="nil"/>
        <w:left w:val="nil"/>
        <w:bottom w:val="single" w:sz="6" w:space="1" w:color="3366FF"/>
        <w:right w:val="nil"/>
        <w:between w:val="nil"/>
      </w:pBdr>
      <w:tabs>
        <w:tab w:val="center" w:pos="4536"/>
        <w:tab w:val="right" w:pos="9072"/>
      </w:tabs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A7631"/>
    <w:multiLevelType w:val="multilevel"/>
    <w:tmpl w:val="042207F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DC6620"/>
    <w:multiLevelType w:val="multilevel"/>
    <w:tmpl w:val="6FC2009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2BE5B30"/>
    <w:multiLevelType w:val="multilevel"/>
    <w:tmpl w:val="24A06C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94DDA"/>
    <w:multiLevelType w:val="multilevel"/>
    <w:tmpl w:val="E3EEE590"/>
    <w:lvl w:ilvl="0">
      <w:start w:val="1"/>
      <w:numFmt w:val="decimal"/>
      <w:lvlText w:val="%1."/>
      <w:lvlJc w:val="left"/>
      <w:pPr>
        <w:ind w:left="832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552" w:hanging="361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540" w:hanging="361"/>
      </w:pPr>
    </w:lvl>
    <w:lvl w:ilvl="3">
      <w:numFmt w:val="bullet"/>
      <w:lvlText w:val="•"/>
      <w:lvlJc w:val="left"/>
      <w:pPr>
        <w:ind w:left="3521" w:hanging="361"/>
      </w:pPr>
    </w:lvl>
    <w:lvl w:ilvl="4">
      <w:numFmt w:val="bullet"/>
      <w:lvlText w:val="•"/>
      <w:lvlJc w:val="left"/>
      <w:pPr>
        <w:ind w:left="4502" w:hanging="361"/>
      </w:pPr>
    </w:lvl>
    <w:lvl w:ilvl="5">
      <w:numFmt w:val="bullet"/>
      <w:lvlText w:val="•"/>
      <w:lvlJc w:val="left"/>
      <w:pPr>
        <w:ind w:left="5483" w:hanging="361"/>
      </w:pPr>
    </w:lvl>
    <w:lvl w:ilvl="6">
      <w:numFmt w:val="bullet"/>
      <w:lvlText w:val="•"/>
      <w:lvlJc w:val="left"/>
      <w:pPr>
        <w:ind w:left="6464" w:hanging="361"/>
      </w:pPr>
    </w:lvl>
    <w:lvl w:ilvl="7">
      <w:numFmt w:val="bullet"/>
      <w:lvlText w:val="•"/>
      <w:lvlJc w:val="left"/>
      <w:pPr>
        <w:ind w:left="7445" w:hanging="361"/>
      </w:pPr>
    </w:lvl>
    <w:lvl w:ilvl="8">
      <w:numFmt w:val="bullet"/>
      <w:lvlText w:val="•"/>
      <w:lvlJc w:val="left"/>
      <w:pPr>
        <w:ind w:left="8425" w:hanging="361"/>
      </w:pPr>
    </w:lvl>
  </w:abstractNum>
  <w:num w:numId="1" w16cid:durableId="1311716337">
    <w:abstractNumId w:val="3"/>
  </w:num>
  <w:num w:numId="2" w16cid:durableId="1237209221">
    <w:abstractNumId w:val="1"/>
  </w:num>
  <w:num w:numId="3" w16cid:durableId="1972665041">
    <w:abstractNumId w:val="0"/>
  </w:num>
  <w:num w:numId="4" w16cid:durableId="1480341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C1"/>
    <w:rsid w:val="0009430A"/>
    <w:rsid w:val="001C5D06"/>
    <w:rsid w:val="001D1596"/>
    <w:rsid w:val="0023483E"/>
    <w:rsid w:val="00253EF3"/>
    <w:rsid w:val="00333061"/>
    <w:rsid w:val="007D7ABB"/>
    <w:rsid w:val="00826572"/>
    <w:rsid w:val="009A0B9F"/>
    <w:rsid w:val="009E15C1"/>
    <w:rsid w:val="00A97098"/>
    <w:rsid w:val="00B06DD7"/>
    <w:rsid w:val="00B6178C"/>
    <w:rsid w:val="00DB0E49"/>
    <w:rsid w:val="00E10A50"/>
    <w:rsid w:val="00EB1D0C"/>
    <w:rsid w:val="00F2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D166"/>
  <w15:docId w15:val="{F1952A69-E460-43C0-98A1-9F4B127B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20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uiPriority w:val="99"/>
    <w:rsid w:val="0052386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2386D"/>
    <w:rPr>
      <w:rFonts w:ascii="Arial" w:eastAsia="Times New Roman" w:hAnsi="Arial" w:cs="Times New Roman"/>
      <w:sz w:val="24"/>
      <w:szCs w:val="20"/>
    </w:rPr>
  </w:style>
  <w:style w:type="paragraph" w:styleId="Sidfot">
    <w:name w:val="footer"/>
    <w:basedOn w:val="Normal"/>
    <w:link w:val="SidfotChar"/>
    <w:semiHidden/>
    <w:rsid w:val="0052386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stycke">
    <w:name w:val="List Paragraph"/>
    <w:basedOn w:val="Normal"/>
    <w:uiPriority w:val="1"/>
    <w:qFormat/>
    <w:rsid w:val="001923E0"/>
    <w:pPr>
      <w:ind w:left="720"/>
      <w:contextualSpacing/>
    </w:pPr>
  </w:style>
  <w:style w:type="table" w:styleId="Tabellrutnt">
    <w:name w:val="Table Grid"/>
    <w:basedOn w:val="Normaltabell"/>
    <w:uiPriority w:val="59"/>
    <w:rsid w:val="00F15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1923E0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23E0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23E0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23E0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23E0"/>
    <w:rPr>
      <w:rFonts w:asciiTheme="majorHAnsi" w:eastAsiaTheme="majorEastAsia" w:hAnsiTheme="majorHAnsi"/>
    </w:rPr>
  </w:style>
  <w:style w:type="character" w:customStyle="1" w:styleId="RubrikChar">
    <w:name w:val="Rubrik Char"/>
    <w:basedOn w:val="Standardstycketeckensnitt"/>
    <w:link w:val="Rubrik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923E0"/>
    <w:rPr>
      <w:b/>
      <w:bCs/>
    </w:rPr>
  </w:style>
  <w:style w:type="character" w:styleId="Betoning">
    <w:name w:val="Emphasis"/>
    <w:basedOn w:val="Standardstycketeckensnitt"/>
    <w:uiPriority w:val="20"/>
    <w:qFormat/>
    <w:rsid w:val="001923E0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1923E0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923E0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1923E0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23E0"/>
    <w:rPr>
      <w:b/>
      <w:i/>
      <w:sz w:val="24"/>
    </w:rPr>
  </w:style>
  <w:style w:type="character" w:styleId="Diskretbetoning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1923E0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1923E0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1923E0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923E0"/>
    <w:pPr>
      <w:outlineLvl w:val="9"/>
    </w:pPr>
    <w:rPr>
      <w:rFonts w:cs="Times New Roman"/>
    </w:rPr>
  </w:style>
  <w:style w:type="paragraph" w:styleId="Brdtext">
    <w:name w:val="Body Text"/>
    <w:basedOn w:val="Normal"/>
    <w:link w:val="BrdtextChar"/>
    <w:uiPriority w:val="1"/>
    <w:qFormat/>
    <w:rsid w:val="00331D6A"/>
    <w:pPr>
      <w:widowControl w:val="0"/>
      <w:autoSpaceDE w:val="0"/>
      <w:autoSpaceDN w:val="0"/>
    </w:pPr>
    <w:rPr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331D6A"/>
    <w:rPr>
      <w:rFonts w:ascii="Calibri" w:eastAsia="Calibri" w:hAnsi="Calibri" w:cs="Calibri"/>
      <w:sz w:val="24"/>
      <w:szCs w:val="24"/>
      <w:lang w:bidi="ar-SA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nehll1">
    <w:name w:val="toc 1"/>
    <w:basedOn w:val="Normal"/>
    <w:next w:val="Normal"/>
    <w:autoRedefine/>
    <w:uiPriority w:val="39"/>
    <w:unhideWhenUsed/>
    <w:rsid w:val="00253EF3"/>
    <w:pPr>
      <w:spacing w:after="100"/>
    </w:pPr>
  </w:style>
  <w:style w:type="paragraph" w:styleId="Innehll3">
    <w:name w:val="toc 3"/>
    <w:basedOn w:val="Normal"/>
    <w:next w:val="Normal"/>
    <w:autoRedefine/>
    <w:uiPriority w:val="39"/>
    <w:unhideWhenUsed/>
    <w:rsid w:val="00253EF3"/>
    <w:pPr>
      <w:spacing w:after="100"/>
      <w:ind w:left="480"/>
    </w:pPr>
  </w:style>
  <w:style w:type="character" w:styleId="Hyperlnk">
    <w:name w:val="Hyperlink"/>
    <w:basedOn w:val="Standardstycketeckensnitt"/>
    <w:uiPriority w:val="99"/>
    <w:unhideWhenUsed/>
    <w:rsid w:val="00253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LrAwVgu9CaPVU0G4sRfIDLO6Zg==">CgMxLjAyDmguNHRkaW5jcTAxOTBhMg5oLm85aDFpcGc0em43ajIOaC5lZXIzdnZianM0ajEyDmgucGU1djg1N3F3ZDR0Mg5oLjEwN2c0MXlrNzNvbTIOaC5pbnE4NHVza2JodWwyDmgueXByMHgzaGZiMG15Mg5oLjc5ZHh6ODF2bGNoYjIOaC56aHAwampsMmg3aWwyDmguYm9hZnBkd3pvOW83Mg5oLjd1bmYwY3Y3a2ZxbzIOaC5hYWVpNGtsMnc4d3AyDmguZXFqemVxbGVna3Z3Mg5oLmE4bjQyOWswbDB5eTIOaC5sM2o2MHJ0aDc1YzEyDmguamNjcmN1MXNkZDVlMg5oLnlmbnl4czYyNjRseTIOaC5xMTA4ZzJmNzRwOHUyDmguanp4dWE4Mmp6MGduMg5oLmVrdmlndHFraHIyNDIOaC44MHdiMXd4a2pwcnMyDmgucmszams2YjV2MTc0Mg5oLm9sY2s4a2I3a3F0NzIOaC5qZmpmNDRsZ3pvejk4AHIhMUk3Z0pZN0M2d1B2aWxtMU0zdWJBTTdZTmhSS1hxYn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895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Ordförande</dc:creator>
  <cp:lastModifiedBy>Simon Wallin</cp:lastModifiedBy>
  <cp:revision>15</cp:revision>
  <dcterms:created xsi:type="dcterms:W3CDTF">2022-11-17T15:55:00Z</dcterms:created>
  <dcterms:modified xsi:type="dcterms:W3CDTF">2023-11-16T13:54:00Z</dcterms:modified>
</cp:coreProperties>
</file>